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89" w:rsidRPr="00881289" w:rsidRDefault="00881289" w:rsidP="00881289">
      <w:pPr>
        <w:spacing w:line="240" w:lineRule="auto"/>
        <w:rPr>
          <w:rFonts w:eastAsia="Times New Roman" w:cs="Arial"/>
          <w:b/>
          <w:color w:val="000000"/>
          <w:sz w:val="28"/>
          <w:szCs w:val="20"/>
          <w:lang w:val="ru-RU"/>
        </w:rPr>
      </w:pPr>
      <w:r w:rsidRPr="00881289">
        <w:rPr>
          <w:rFonts w:eastAsia="Times New Roman" w:cs="Arial"/>
          <w:b/>
          <w:color w:val="000000"/>
          <w:sz w:val="28"/>
          <w:szCs w:val="20"/>
          <w:lang w:val="ru-RU"/>
        </w:rPr>
        <w:t>Однораз. мембранный клапан с автоклавируемым ручным приводом</w:t>
      </w:r>
    </w:p>
    <w:p w:rsidR="00CD013F" w:rsidRPr="00881289" w:rsidRDefault="00CD013F" w:rsidP="00881289">
      <w:pPr>
        <w:rPr>
          <w:lang w:val="ru-RU"/>
        </w:rPr>
      </w:pPr>
    </w:p>
    <w:p w:rsidR="00881289" w:rsidRPr="00881289" w:rsidRDefault="00881289" w:rsidP="00881289">
      <w:pPr>
        <w:spacing w:line="240" w:lineRule="auto"/>
        <w:rPr>
          <w:rFonts w:eastAsia="Times New Roman" w:cs="Arial"/>
          <w:b/>
          <w:color w:val="000000"/>
          <w:sz w:val="22"/>
          <w:szCs w:val="20"/>
          <w:lang w:val="ru-RU"/>
        </w:rPr>
      </w:pPr>
      <w:r w:rsidRPr="00881289">
        <w:rPr>
          <w:rFonts w:eastAsia="Times New Roman" w:cs="Arial"/>
          <w:b/>
          <w:color w:val="000000"/>
          <w:sz w:val="22"/>
          <w:szCs w:val="20"/>
          <w:lang w:val="ru-RU"/>
        </w:rPr>
        <w:t xml:space="preserve">Одноразовый мембранный клапан </w:t>
      </w:r>
      <w:r w:rsidRPr="00881289">
        <w:rPr>
          <w:rFonts w:eastAsia="Times New Roman" w:cs="Arial"/>
          <w:b/>
          <w:color w:val="000000"/>
          <w:sz w:val="22"/>
          <w:szCs w:val="20"/>
        </w:rPr>
        <w:t>SUMONDO</w:t>
      </w:r>
      <w:r w:rsidRPr="00881289">
        <w:rPr>
          <w:rFonts w:eastAsia="Times New Roman" w:cs="Arial"/>
          <w:b/>
          <w:color w:val="000000"/>
          <w:sz w:val="22"/>
          <w:szCs w:val="20"/>
          <w:lang w:val="ru-RU"/>
        </w:rPr>
        <w:t xml:space="preserve"> теперь также с автоклавируемым ручным приводом</w:t>
      </w:r>
    </w:p>
    <w:p w:rsidR="00881289" w:rsidRPr="00881289" w:rsidRDefault="00881289" w:rsidP="00881289">
      <w:pPr>
        <w:rPr>
          <w:lang w:val="ru-RU"/>
        </w:rPr>
      </w:pPr>
    </w:p>
    <w:p w:rsidR="00881289" w:rsidRPr="00881289" w:rsidRDefault="00881289" w:rsidP="00881289">
      <w:pPr>
        <w:rPr>
          <w:rFonts w:eastAsia="Times New Roman" w:cs="Arial"/>
          <w:color w:val="000000"/>
          <w:sz w:val="22"/>
          <w:lang w:val="ru-RU"/>
        </w:rPr>
      </w:pPr>
      <w:bookmarkStart w:id="0" w:name="_GoBack"/>
      <w:bookmarkEnd w:id="0"/>
      <w:r w:rsidRPr="00881289">
        <w:rPr>
          <w:rFonts w:eastAsia="Times New Roman" w:cs="Arial"/>
          <w:color w:val="000000"/>
          <w:sz w:val="22"/>
          <w:lang w:val="ru-RU"/>
        </w:rPr>
        <w:t xml:space="preserve">Тенденция к упрощению конструкции установок, как в сфере получения первичного продукта, так и в области его переработки, а также к эффективному предупреждению рисков перекрестной контаминации определяет все более важную роль технологии одноразового применения, прежде всего в фармацевтической отрасли. Технология одноразового применения все более активно используется при производстве мелких партий, которые требуются, например, в исследовательских и экспериментальных цехах. Серия </w:t>
      </w:r>
      <w:r w:rsidRPr="00881289">
        <w:rPr>
          <w:rFonts w:eastAsia="Times New Roman" w:cs="Arial"/>
          <w:color w:val="000000"/>
          <w:sz w:val="22"/>
        </w:rPr>
        <w:t>GEM</w:t>
      </w:r>
      <w:r w:rsidRPr="00881289">
        <w:rPr>
          <w:rFonts w:eastAsia="Times New Roman" w:cs="Arial"/>
          <w:color w:val="000000"/>
          <w:sz w:val="22"/>
          <w:lang w:val="ru-RU"/>
        </w:rPr>
        <w:t xml:space="preserve">Ü </w:t>
      </w:r>
      <w:r w:rsidRPr="00881289">
        <w:rPr>
          <w:rFonts w:eastAsia="Times New Roman" w:cs="Arial"/>
          <w:color w:val="000000"/>
          <w:sz w:val="22"/>
        </w:rPr>
        <w:t>SUMONDO</w:t>
      </w:r>
      <w:r w:rsidRPr="00881289">
        <w:rPr>
          <w:rFonts w:eastAsia="Times New Roman" w:cs="Arial"/>
          <w:color w:val="000000"/>
          <w:sz w:val="22"/>
          <w:lang w:val="ru-RU"/>
        </w:rPr>
        <w:t xml:space="preserve"> включает в себя клапаны как с ручным, так и с пневматическим приводом. Благодаря этому становится возможным использование технологии мембранных клапанов в области одноразовых систем с ручным управлением, а также автоматизируемых и регулируемых установок с целью обеспечения высокой эксплуатационной надежности и ведения текущей документации.</w:t>
      </w:r>
      <w:r w:rsidRPr="00881289">
        <w:rPr>
          <w:rFonts w:cs="Arial"/>
          <w:color w:val="000000"/>
          <w:sz w:val="22"/>
          <w:lang w:val="ru-RU"/>
        </w:rPr>
        <w:t xml:space="preserve"> </w:t>
      </w:r>
      <w:r w:rsidRPr="00881289">
        <w:rPr>
          <w:rFonts w:eastAsia="Times New Roman" w:cs="Arial"/>
          <w:color w:val="000000"/>
          <w:sz w:val="22"/>
          <w:lang w:val="ru-RU"/>
        </w:rPr>
        <w:t xml:space="preserve">Изделия </w:t>
      </w:r>
      <w:r w:rsidRPr="00881289">
        <w:rPr>
          <w:rFonts w:eastAsia="Times New Roman" w:cs="Arial"/>
          <w:color w:val="000000"/>
          <w:sz w:val="22"/>
        </w:rPr>
        <w:t>GEM</w:t>
      </w:r>
      <w:r w:rsidRPr="00881289">
        <w:rPr>
          <w:rFonts w:eastAsia="Times New Roman" w:cs="Arial"/>
          <w:color w:val="000000"/>
          <w:sz w:val="22"/>
          <w:lang w:val="ru-RU"/>
        </w:rPr>
        <w:t xml:space="preserve">Ü постоянно оптимизируются на основании опытных данных и отзывов клиентов. Недавно клапаны </w:t>
      </w:r>
      <w:r w:rsidRPr="00881289">
        <w:rPr>
          <w:rFonts w:eastAsia="Times New Roman" w:cs="Arial"/>
          <w:color w:val="000000"/>
          <w:sz w:val="22"/>
        </w:rPr>
        <w:t>GEM</w:t>
      </w:r>
      <w:r w:rsidRPr="00881289">
        <w:rPr>
          <w:rFonts w:eastAsia="Times New Roman" w:cs="Arial"/>
          <w:color w:val="000000"/>
          <w:sz w:val="22"/>
          <w:lang w:val="ru-RU"/>
        </w:rPr>
        <w:t xml:space="preserve">Ü </w:t>
      </w:r>
      <w:r w:rsidRPr="00881289">
        <w:rPr>
          <w:rFonts w:eastAsia="Times New Roman" w:cs="Arial"/>
          <w:color w:val="000000"/>
          <w:sz w:val="22"/>
        </w:rPr>
        <w:t>SUMONDO</w:t>
      </w:r>
      <w:r w:rsidRPr="00881289">
        <w:rPr>
          <w:rFonts w:eastAsia="Times New Roman" w:cs="Arial"/>
          <w:color w:val="000000"/>
          <w:sz w:val="22"/>
          <w:lang w:val="ru-RU"/>
        </w:rPr>
        <w:t xml:space="preserve"> с улучшенным контуром седла и креплением мембраны дополнили существующий ассортимент одноразовых изделий. Почти в это же время был представлен более ш</w:t>
      </w:r>
      <w:r>
        <w:rPr>
          <w:rFonts w:eastAsia="Times New Roman" w:cs="Arial"/>
          <w:color w:val="000000"/>
          <w:sz w:val="22"/>
          <w:lang w:val="ru-RU"/>
        </w:rPr>
        <w:t>ирокий выбор корпусов клапанов.</w:t>
      </w:r>
    </w:p>
    <w:p w:rsidR="00881289" w:rsidRPr="002C1572" w:rsidRDefault="00881289" w:rsidP="00881289">
      <w:pPr>
        <w:rPr>
          <w:rFonts w:eastAsia="Times New Roman" w:cs="Arial"/>
          <w:color w:val="000000"/>
          <w:sz w:val="22"/>
          <w:lang w:val="ru-RU"/>
        </w:rPr>
      </w:pPr>
    </w:p>
    <w:p w:rsidR="00881289" w:rsidRPr="00881289" w:rsidRDefault="00881289" w:rsidP="00881289">
      <w:pPr>
        <w:rPr>
          <w:rFonts w:eastAsia="Times New Roman" w:cs="Arial"/>
          <w:color w:val="000000"/>
          <w:sz w:val="22"/>
          <w:lang w:val="ru-RU"/>
        </w:rPr>
      </w:pPr>
      <w:r w:rsidRPr="00881289">
        <w:rPr>
          <w:rFonts w:eastAsia="Times New Roman" w:cs="Arial"/>
          <w:color w:val="000000"/>
          <w:sz w:val="22"/>
          <w:lang w:val="ru-RU"/>
        </w:rPr>
        <w:t>Исполнение с автоклавируемым ручным приводом стало следующим шагом в направлении расширения ассортимента. Оно позволит клиентам повторно использовать приводы клапанов с соблюдением требований безопасности.</w:t>
      </w:r>
    </w:p>
    <w:sectPr w:rsidR="00881289" w:rsidRPr="00881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F046F"/>
    <w:rsid w:val="00134DDE"/>
    <w:rsid w:val="002C1572"/>
    <w:rsid w:val="003559CF"/>
    <w:rsid w:val="00550E5D"/>
    <w:rsid w:val="005843BA"/>
    <w:rsid w:val="006C6895"/>
    <w:rsid w:val="00820D4E"/>
    <w:rsid w:val="00881289"/>
    <w:rsid w:val="008B4E47"/>
    <w:rsid w:val="00AB29FF"/>
    <w:rsid w:val="00AE2EB7"/>
    <w:rsid w:val="00CD013F"/>
    <w:rsid w:val="00D542C3"/>
    <w:rsid w:val="00D90BD9"/>
    <w:rsid w:val="00F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Jovic, Ivona</cp:lastModifiedBy>
  <cp:revision>3</cp:revision>
  <dcterms:created xsi:type="dcterms:W3CDTF">2017-10-26T14:00:00Z</dcterms:created>
  <dcterms:modified xsi:type="dcterms:W3CDTF">2017-11-16T10:31:00Z</dcterms:modified>
</cp:coreProperties>
</file>