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DE11BC">
      <w:pPr>
        <w:pStyle w:val="Untertitel"/>
        <w:spacing w:line="360" w:lineRule="auto"/>
        <w:rPr>
          <w:rFonts w:cs="Arial"/>
          <w:b w:val="0"/>
          <w:sz w:val="22"/>
        </w:rPr>
      </w:pPr>
      <w:bookmarkStart w:id="0" w:name="_GoBack"/>
      <w:bookmarkEnd w:id="0"/>
    </w:p>
    <w:p w:rsidR="00A84F3C" w:rsidRPr="00DE11BC" w:rsidRDefault="00A84F3C" w:rsidP="00DE11BC">
      <w:pPr>
        <w:pStyle w:val="Kopfzeile"/>
        <w:tabs>
          <w:tab w:val="clear" w:pos="4536"/>
          <w:tab w:val="clear" w:pos="9072"/>
        </w:tabs>
        <w:spacing w:line="360" w:lineRule="auto"/>
        <w:rPr>
          <w:rFonts w:cs="Arial"/>
          <w:sz w:val="22"/>
        </w:rPr>
      </w:pPr>
    </w:p>
    <w:p w:rsidR="00A84F3C" w:rsidRPr="00DE11BC" w:rsidRDefault="00A84F3C" w:rsidP="00DE11BC">
      <w:pPr>
        <w:pStyle w:val="Kopfzeile"/>
        <w:tabs>
          <w:tab w:val="clear" w:pos="4536"/>
          <w:tab w:val="clear" w:pos="9072"/>
          <w:tab w:val="left" w:pos="8222"/>
        </w:tabs>
        <w:spacing w:line="360" w:lineRule="auto"/>
        <w:rPr>
          <w:rFonts w:cs="Arial"/>
          <w:sz w:val="22"/>
        </w:rPr>
      </w:pPr>
    </w:p>
    <w:p w:rsidR="009C5F91" w:rsidRPr="00541077" w:rsidRDefault="0013448B" w:rsidP="009C5F91">
      <w:pPr>
        <w:tabs>
          <w:tab w:val="left" w:pos="7088"/>
        </w:tabs>
        <w:spacing w:line="360" w:lineRule="auto"/>
        <w:rPr>
          <w:sz w:val="14"/>
          <w:szCs w:val="18"/>
          <w:lang w:val="en-US"/>
        </w:rPr>
      </w:pPr>
      <w:r>
        <w:rPr>
          <w:sz w:val="16"/>
          <w:lang w:val="en-US"/>
        </w:rPr>
        <w:t>1</w:t>
      </w:r>
      <w:r w:rsidR="005A29BB">
        <w:rPr>
          <w:sz w:val="16"/>
          <w:lang w:val="en-US"/>
        </w:rPr>
        <w:t>6</w:t>
      </w:r>
      <w:r>
        <w:rPr>
          <w:sz w:val="16"/>
          <w:vertAlign w:val="superscript"/>
          <w:lang w:val="en-US"/>
        </w:rPr>
        <w:t>t</w:t>
      </w:r>
      <w:r w:rsidR="005A29BB">
        <w:rPr>
          <w:sz w:val="16"/>
          <w:vertAlign w:val="superscript"/>
          <w:lang w:val="en-US"/>
        </w:rPr>
        <w:t>h</w:t>
      </w:r>
      <w:r w:rsidR="009C5F91">
        <w:rPr>
          <w:sz w:val="16"/>
          <w:lang w:val="en-US"/>
        </w:rPr>
        <w:t xml:space="preserve"> </w:t>
      </w:r>
      <w:r>
        <w:rPr>
          <w:sz w:val="16"/>
          <w:lang w:val="en-US"/>
        </w:rPr>
        <w:t>October</w:t>
      </w:r>
      <w:r w:rsidR="009C5F91">
        <w:rPr>
          <w:sz w:val="16"/>
          <w:lang w:val="en-US"/>
        </w:rPr>
        <w:t xml:space="preserve"> 2018</w:t>
      </w:r>
    </w:p>
    <w:p w:rsidR="00A65266" w:rsidRPr="00DE11BC" w:rsidRDefault="00A65266" w:rsidP="00DE11BC">
      <w:pPr>
        <w:tabs>
          <w:tab w:val="left" w:pos="7088"/>
        </w:tabs>
        <w:spacing w:line="360" w:lineRule="auto"/>
        <w:rPr>
          <w:rFonts w:cs="Arial"/>
          <w:sz w:val="16"/>
          <w:lang w:val="en-US"/>
        </w:rPr>
      </w:pPr>
    </w:p>
    <w:p w:rsidR="005A29BB" w:rsidRPr="005A29BB" w:rsidRDefault="005A29BB" w:rsidP="005A29BB">
      <w:pPr>
        <w:jc w:val="both"/>
        <w:rPr>
          <w:b/>
          <w:sz w:val="28"/>
          <w:szCs w:val="28"/>
        </w:rPr>
      </w:pPr>
      <w:r w:rsidRPr="005A29BB">
        <w:rPr>
          <w:rFonts w:eastAsiaTheme="minorHAnsi" w:cstheme="minorBidi"/>
          <w:b/>
          <w:sz w:val="28"/>
          <w:szCs w:val="28"/>
          <w:lang w:val="en-GB"/>
        </w:rPr>
        <w:t>The CONEXO Day 2018 – an expedition with a view to the future</w:t>
      </w:r>
    </w:p>
    <w:p w:rsidR="00DE11BC" w:rsidRDefault="00DE11BC" w:rsidP="00DE11BC">
      <w:pPr>
        <w:spacing w:line="360" w:lineRule="auto"/>
        <w:rPr>
          <w:rFonts w:eastAsiaTheme="minorHAnsi" w:cs="Arial"/>
          <w:b/>
          <w:i/>
          <w:sz w:val="24"/>
          <w:lang w:val="en-GB"/>
        </w:rPr>
      </w:pPr>
    </w:p>
    <w:p w:rsidR="005A29BB" w:rsidRPr="005A29BB" w:rsidRDefault="005A29BB" w:rsidP="005A29BB">
      <w:pPr>
        <w:spacing w:line="360" w:lineRule="auto"/>
        <w:jc w:val="both"/>
        <w:rPr>
          <w:b/>
          <w:i/>
          <w:sz w:val="22"/>
        </w:rPr>
      </w:pPr>
      <w:r w:rsidRPr="005A29BB">
        <w:rPr>
          <w:rFonts w:eastAsiaTheme="minorHAnsi" w:cstheme="minorBidi"/>
          <w:b/>
          <w:i/>
          <w:sz w:val="22"/>
          <w:lang w:val="en-GB"/>
        </w:rPr>
        <w:t xml:space="preserve">For the valve manufacturer GEMÜ, the 26th September was marked by a very special slogan: "Not an all-inclusive package tour, but an expedition." Under this maxim and by means of exciting presentations and an active supporting programme, the participants of the first CONEXO day discovered ways to incorporate digitalisation into the processing industry and move forward into "Industry 4.0". </w:t>
      </w:r>
    </w:p>
    <w:p w:rsidR="00DE11BC" w:rsidRDefault="00DE11BC" w:rsidP="00DE11BC">
      <w:pPr>
        <w:spacing w:line="360" w:lineRule="auto"/>
        <w:rPr>
          <w:rFonts w:eastAsiaTheme="minorHAnsi" w:cs="Arial"/>
          <w:b/>
          <w:i/>
          <w:sz w:val="24"/>
          <w:lang w:val="en-GB"/>
        </w:rPr>
      </w:pPr>
    </w:p>
    <w:p w:rsidR="005A29BB" w:rsidRDefault="005A29BB" w:rsidP="005A29BB">
      <w:pPr>
        <w:spacing w:line="360" w:lineRule="auto"/>
        <w:jc w:val="both"/>
        <w:rPr>
          <w:sz w:val="22"/>
        </w:rPr>
      </w:pPr>
      <w:r>
        <w:rPr>
          <w:rFonts w:eastAsiaTheme="minorHAnsi" w:cstheme="minorBidi"/>
          <w:sz w:val="22"/>
          <w:lang w:val="en-GB"/>
        </w:rPr>
        <w:t xml:space="preserve">There's nothing quite like holding a conference entirely outdoors in the sunny autumn weather. At the CONEXO Day 2018, GEMÜ customers and sales prospects spent the day getting to grips with the topic of digitalisation – away from the gloomy atmosphere of the conference room. The open-air event took place at three different locations in and around the Waldenburg industrial site in Baden-Württemberg. Experts reported on successful strategies and provided tips for taking the significant step into the world of "Industry 4.0". </w:t>
      </w:r>
    </w:p>
    <w:p w:rsidR="005A29BB" w:rsidRDefault="005A29BB" w:rsidP="005A29BB">
      <w:pPr>
        <w:spacing w:line="360" w:lineRule="auto"/>
        <w:jc w:val="both"/>
        <w:rPr>
          <w:sz w:val="22"/>
        </w:rPr>
      </w:pPr>
      <w:r>
        <w:rPr>
          <w:rFonts w:eastAsiaTheme="minorHAnsi" w:cstheme="minorBidi"/>
          <w:sz w:val="22"/>
          <w:lang w:val="en-GB"/>
        </w:rPr>
        <w:t xml:space="preserve">Valuable insights were provided by </w:t>
      </w:r>
      <w:proofErr w:type="spellStart"/>
      <w:r>
        <w:rPr>
          <w:rFonts w:eastAsiaTheme="minorHAnsi" w:cstheme="minorBidi"/>
          <w:sz w:val="22"/>
          <w:lang w:val="en-GB"/>
        </w:rPr>
        <w:t>Prof.</w:t>
      </w:r>
      <w:proofErr w:type="spellEnd"/>
      <w:r>
        <w:rPr>
          <w:rFonts w:eastAsiaTheme="minorHAnsi" w:cstheme="minorBidi"/>
          <w:sz w:val="22"/>
          <w:lang w:val="en-GB"/>
        </w:rPr>
        <w:t xml:space="preserve"> Horst </w:t>
      </w:r>
      <w:proofErr w:type="spellStart"/>
      <w:r>
        <w:rPr>
          <w:rFonts w:eastAsiaTheme="minorHAnsi" w:cstheme="minorBidi"/>
          <w:sz w:val="22"/>
          <w:lang w:val="en-GB"/>
        </w:rPr>
        <w:t>Wildemann</w:t>
      </w:r>
      <w:proofErr w:type="spellEnd"/>
      <w:r>
        <w:rPr>
          <w:rFonts w:eastAsiaTheme="minorHAnsi" w:cstheme="minorBidi"/>
          <w:sz w:val="22"/>
          <w:lang w:val="en-GB"/>
        </w:rPr>
        <w:t xml:space="preserve">, Head of the Research Institute for Business Management, Logistics and Production at the Technical University of Munich. In his keynote speech, he appealed to participants to take a more active approach – not to copy, but rather to lead the charge. This was his guiding principle when it came to the subject of getting up to speed with the advancements that have been made by the giants in Silicon Valley. "If we compare the industry with a football game, in which Germany is still behind at the end of the first half, then the strategy for the second half must be all about tackling Industry 4.0 in a different fashion – rather than just copying," asserted </w:t>
      </w:r>
      <w:proofErr w:type="spellStart"/>
      <w:r>
        <w:rPr>
          <w:rFonts w:eastAsiaTheme="minorHAnsi" w:cstheme="minorBidi"/>
          <w:sz w:val="22"/>
          <w:lang w:val="en-GB"/>
        </w:rPr>
        <w:t>Wildemannn</w:t>
      </w:r>
      <w:proofErr w:type="spellEnd"/>
      <w:r>
        <w:rPr>
          <w:rFonts w:eastAsiaTheme="minorHAnsi" w:cstheme="minorBidi"/>
          <w:sz w:val="22"/>
          <w:lang w:val="en-GB"/>
        </w:rPr>
        <w:t>.</w:t>
      </w:r>
    </w:p>
    <w:p w:rsidR="005A29BB" w:rsidRDefault="005A29BB" w:rsidP="005A29BB">
      <w:pPr>
        <w:spacing w:line="360" w:lineRule="auto"/>
        <w:rPr>
          <w:sz w:val="22"/>
        </w:rPr>
      </w:pPr>
      <w:r>
        <w:rPr>
          <w:rFonts w:eastAsiaTheme="minorHAnsi" w:cstheme="minorBidi"/>
          <w:sz w:val="22"/>
          <w:lang w:val="en-GB"/>
        </w:rPr>
        <w:t xml:space="preserve">Presentations with a very practical focus followed from André West, Head of Configuration Engineering at GEA </w:t>
      </w:r>
      <w:proofErr w:type="spellStart"/>
      <w:r>
        <w:rPr>
          <w:rFonts w:eastAsiaTheme="minorHAnsi" w:cstheme="minorBidi"/>
          <w:sz w:val="22"/>
          <w:lang w:val="en-GB"/>
        </w:rPr>
        <w:t>Westfalia</w:t>
      </w:r>
      <w:proofErr w:type="spellEnd"/>
      <w:r>
        <w:rPr>
          <w:rFonts w:eastAsiaTheme="minorHAnsi" w:cstheme="minorBidi"/>
          <w:sz w:val="22"/>
          <w:lang w:val="en-GB"/>
        </w:rPr>
        <w:t xml:space="preserve"> Separator Group GmbH and Sebastian </w:t>
      </w:r>
      <w:proofErr w:type="spellStart"/>
      <w:r>
        <w:rPr>
          <w:rFonts w:eastAsiaTheme="minorHAnsi" w:cstheme="minorBidi"/>
          <w:sz w:val="22"/>
          <w:lang w:val="en-GB"/>
        </w:rPr>
        <w:t>Rautenberg</w:t>
      </w:r>
      <w:proofErr w:type="spellEnd"/>
      <w:r>
        <w:rPr>
          <w:rFonts w:eastAsiaTheme="minorHAnsi" w:cstheme="minorBidi"/>
          <w:sz w:val="22"/>
          <w:lang w:val="en-GB"/>
        </w:rPr>
        <w:t xml:space="preserve">, Process Manager for Production &amp; Logistics at GEMÜ. The participants received insights into how processes in manufacturing and order processing can be made more efficient with the aid of CONEXO and the RFID technology. </w:t>
      </w:r>
    </w:p>
    <w:p w:rsidR="005A29BB" w:rsidRDefault="005A29BB" w:rsidP="005A29BB">
      <w:pPr>
        <w:spacing w:line="360" w:lineRule="auto"/>
        <w:rPr>
          <w:sz w:val="22"/>
        </w:rPr>
      </w:pPr>
      <w:r>
        <w:rPr>
          <w:rFonts w:eastAsiaTheme="minorHAnsi" w:cstheme="minorBidi"/>
          <w:sz w:val="22"/>
          <w:lang w:val="en-GB"/>
        </w:rPr>
        <w:lastRenderedPageBreak/>
        <w:t xml:space="preserve">Alongside the specialist talks, the programme of events that accompanied the day was a </w:t>
      </w:r>
      <w:proofErr w:type="gramStart"/>
      <w:r>
        <w:rPr>
          <w:rFonts w:eastAsiaTheme="minorHAnsi" w:cstheme="minorBidi"/>
          <w:sz w:val="22"/>
          <w:lang w:val="en-GB"/>
        </w:rPr>
        <w:t>highlight in itself</w:t>
      </w:r>
      <w:proofErr w:type="gramEnd"/>
      <w:r>
        <w:rPr>
          <w:rFonts w:eastAsiaTheme="minorHAnsi" w:cstheme="minorBidi"/>
          <w:sz w:val="22"/>
          <w:lang w:val="en-GB"/>
        </w:rPr>
        <w:t>. "We deliberately decided on an outdoor event for the format of the CONEXO Day that would be reminiscent of an exciting expedition, through the act of hopping about from location to location," explains Marcus Ripsam, Head of inevvo solutions. "The implementation of Industry 4.0 is no easy task for businesses, and the lack of an all-inclusive, one-size-fits-all solution is making many companies uneasy. The aim of the CONEXO Day was to show that the route towards digitalisation can in fact be quite exciting and is also very feasible with an experienced partner by your site."</w:t>
      </w:r>
    </w:p>
    <w:p w:rsidR="005A29BB" w:rsidRPr="0072650B" w:rsidRDefault="005A29BB" w:rsidP="005A29BB">
      <w:pPr>
        <w:spacing w:line="360" w:lineRule="auto"/>
        <w:rPr>
          <w:sz w:val="22"/>
        </w:rPr>
      </w:pPr>
      <w:r>
        <w:rPr>
          <w:rFonts w:eastAsiaTheme="minorHAnsi" w:cstheme="minorBidi"/>
          <w:sz w:val="22"/>
          <w:lang w:val="en-GB"/>
        </w:rPr>
        <w:t xml:space="preserve">The fact that GEMÜ places great value on digitalisation is also embodied by the spin-off company it has created for this purpose, inevvo solutions. In future, the newly founded subsidiary will act as the driving force behind the further development of the CONEXO system. </w:t>
      </w:r>
    </w:p>
    <w:p w:rsidR="0013448B" w:rsidRPr="00E35474" w:rsidRDefault="0013448B" w:rsidP="009C5F91">
      <w:pPr>
        <w:autoSpaceDE w:val="0"/>
        <w:autoSpaceDN w:val="0"/>
        <w:adjustRightInd w:val="0"/>
        <w:spacing w:line="360" w:lineRule="auto"/>
        <w:rPr>
          <w:rFonts w:cs="Arial"/>
          <w:b/>
          <w:sz w:val="22"/>
          <w:szCs w:val="22"/>
          <w:lang w:val="en-GB"/>
        </w:rPr>
      </w:pPr>
    </w:p>
    <w:p w:rsidR="009C5F91" w:rsidRDefault="009C5F91" w:rsidP="009C5F91">
      <w:pPr>
        <w:autoSpaceDE w:val="0"/>
        <w:autoSpaceDN w:val="0"/>
        <w:adjustRightInd w:val="0"/>
        <w:spacing w:line="360" w:lineRule="auto"/>
        <w:rPr>
          <w:rFonts w:cs="Arial"/>
          <w:b/>
          <w:lang w:val="en-US"/>
        </w:rPr>
      </w:pPr>
      <w:r w:rsidRPr="00E35474">
        <w:rPr>
          <w:rFonts w:cs="Arial"/>
          <w:b/>
          <w:lang w:val="en-US"/>
        </w:rPr>
        <w:t>Background information</w:t>
      </w:r>
    </w:p>
    <w:p w:rsidR="00DA00AF" w:rsidRPr="00E35474" w:rsidRDefault="00DA00AF" w:rsidP="009C5F91">
      <w:pPr>
        <w:autoSpaceDE w:val="0"/>
        <w:autoSpaceDN w:val="0"/>
        <w:adjustRightInd w:val="0"/>
        <w:spacing w:line="360" w:lineRule="auto"/>
        <w:rPr>
          <w:rFonts w:cs="Arial"/>
          <w:b/>
          <w:lang w:val="en-US"/>
        </w:rPr>
      </w:pPr>
    </w:p>
    <w:p w:rsidR="009C5F91" w:rsidRPr="00ED4841" w:rsidRDefault="009C5F91" w:rsidP="009C5F91">
      <w:pPr>
        <w:autoSpaceDE w:val="0"/>
        <w:autoSpaceDN w:val="0"/>
        <w:adjustRightInd w:val="0"/>
        <w:spacing w:line="360" w:lineRule="auto"/>
        <w:rPr>
          <w:rFonts w:cs="Arial"/>
          <w:lang w:val="en-US"/>
        </w:rPr>
      </w:pPr>
      <w:r w:rsidRPr="00ED4841">
        <w:rPr>
          <w:rFonts w:cs="Arial"/>
          <w:lang w:val="en-US"/>
        </w:rPr>
        <w:t xml:space="preserve">The GEMÜ Group develops and manufactures valves, measurement and control systems for liquids, </w:t>
      </w:r>
      <w:proofErr w:type="spellStart"/>
      <w:r w:rsidRPr="00ED4841">
        <w:rPr>
          <w:rFonts w:cs="Arial"/>
          <w:lang w:val="en-US"/>
        </w:rPr>
        <w:t>vapours</w:t>
      </w:r>
      <w:proofErr w:type="spellEnd"/>
      <w:r w:rsidRPr="00ED4841">
        <w:rPr>
          <w:rFonts w:cs="Arial"/>
          <w:lang w:val="en-US"/>
        </w:rPr>
        <w:t xml:space="preserve"> and gases. GEMÜ is a global market leader for sterile applications.</w:t>
      </w:r>
    </w:p>
    <w:p w:rsidR="009C5F91" w:rsidRPr="00ED4841" w:rsidRDefault="009C5F91" w:rsidP="009C5F91">
      <w:pPr>
        <w:autoSpaceDE w:val="0"/>
        <w:autoSpaceDN w:val="0"/>
        <w:adjustRightInd w:val="0"/>
        <w:spacing w:line="360" w:lineRule="auto"/>
        <w:rPr>
          <w:rFonts w:cs="Arial"/>
          <w:lang w:val="en-US"/>
        </w:rPr>
      </w:pPr>
      <w:r w:rsidRPr="00ED4841">
        <w:rPr>
          <w:rFonts w:cs="Arial"/>
          <w:lang w:val="en-US"/>
        </w:rPr>
        <w:t xml:space="preserve">Since 1964, this globally focused, independent family owned enterprise has established itself in important industrial sectors thanks to its innovative products and </w:t>
      </w:r>
      <w:proofErr w:type="spellStart"/>
      <w:r w:rsidRPr="00ED4841">
        <w:rPr>
          <w:rFonts w:cs="Arial"/>
          <w:lang w:val="en-US"/>
        </w:rPr>
        <w:t>customised</w:t>
      </w:r>
      <w:proofErr w:type="spellEnd"/>
      <w:r w:rsidRPr="00ED4841">
        <w:rPr>
          <w:rFonts w:cs="Arial"/>
          <w:lang w:val="en-US"/>
        </w:rPr>
        <w:t xml:space="preserve"> solutions for process media control. </w:t>
      </w:r>
    </w:p>
    <w:p w:rsidR="009C5F91" w:rsidRPr="00ED4841" w:rsidRDefault="009C5F91" w:rsidP="009C5F91">
      <w:pPr>
        <w:autoSpaceDE w:val="0"/>
        <w:autoSpaceDN w:val="0"/>
        <w:adjustRightInd w:val="0"/>
        <w:spacing w:line="360" w:lineRule="auto"/>
        <w:rPr>
          <w:rFonts w:cs="Arial"/>
          <w:lang w:val="en-US"/>
        </w:rPr>
      </w:pPr>
      <w:r w:rsidRPr="00ED4841">
        <w:rPr>
          <w:rFonts w:cs="Arial"/>
          <w:lang w:val="en-US"/>
        </w:rPr>
        <w:t>Today, Gert Müller is the second generation to run the company as a managing partner together with his cousin Stephan Müller.</w:t>
      </w:r>
    </w:p>
    <w:p w:rsidR="009C5F91" w:rsidRPr="00ED4841" w:rsidRDefault="0013448B" w:rsidP="009C5F91">
      <w:pPr>
        <w:autoSpaceDE w:val="0"/>
        <w:autoSpaceDN w:val="0"/>
        <w:adjustRightInd w:val="0"/>
        <w:spacing w:line="360" w:lineRule="auto"/>
        <w:rPr>
          <w:rFonts w:cs="Arial"/>
          <w:lang w:val="en-US"/>
        </w:rPr>
      </w:pPr>
      <w:r w:rsidRPr="00ED4841">
        <w:rPr>
          <w:rFonts w:cs="Arial"/>
          <w:lang w:val="en-US"/>
        </w:rPr>
        <w:t>Today the Group employs over 1.100 employees in Germany and 1.8</w:t>
      </w:r>
      <w:r w:rsidR="009C5F91" w:rsidRPr="00ED4841">
        <w:rPr>
          <w:rFonts w:cs="Arial"/>
          <w:lang w:val="en-US"/>
        </w:rPr>
        <w:t xml:space="preserve">00 worldwide. We have six manufacturing sites in Germany, Switzerland, China, Brazil, France and USA. From Germany, we coordinate the global marketing with 26 subsidiaries and with a large distributor network in over 50 countries, the GEMÜ Group is active on all continents. </w:t>
      </w:r>
    </w:p>
    <w:p w:rsidR="009C5F91" w:rsidRPr="00ED4841" w:rsidRDefault="009C5F91" w:rsidP="009C5F91">
      <w:pPr>
        <w:autoSpaceDE w:val="0"/>
        <w:autoSpaceDN w:val="0"/>
        <w:adjustRightInd w:val="0"/>
        <w:spacing w:line="360" w:lineRule="auto"/>
        <w:rPr>
          <w:rFonts w:cs="Arial"/>
          <w:lang w:val="en-US"/>
        </w:rPr>
      </w:pPr>
      <w:r w:rsidRPr="00ED4841">
        <w:rPr>
          <w:rFonts w:cs="Arial"/>
          <w:lang w:val="en-US"/>
        </w:rPr>
        <w:t xml:space="preserve">A high technology production and logistics </w:t>
      </w:r>
      <w:proofErr w:type="spellStart"/>
      <w:r w:rsidRPr="00ED4841">
        <w:rPr>
          <w:rFonts w:cs="Arial"/>
          <w:lang w:val="en-US"/>
        </w:rPr>
        <w:t>centre</w:t>
      </w:r>
      <w:proofErr w:type="spellEnd"/>
      <w:r w:rsidRPr="00ED4841">
        <w:rPr>
          <w:rFonts w:cs="Arial"/>
          <w:lang w:val="en-US"/>
        </w:rPr>
        <w:t xml:space="preserve"> in Germany </w:t>
      </w:r>
      <w:proofErr w:type="spellStart"/>
      <w:r w:rsidRPr="00ED4841">
        <w:rPr>
          <w:rFonts w:cs="Arial"/>
          <w:lang w:val="en-US"/>
        </w:rPr>
        <w:t>organises</w:t>
      </w:r>
      <w:proofErr w:type="spellEnd"/>
      <w:r w:rsidRPr="00ED4841">
        <w:rPr>
          <w:rFonts w:cs="Arial"/>
          <w:lang w:val="en-US"/>
        </w:rPr>
        <w:t xml:space="preserve"> the global flow of goods from our factories and guarantees a quick and an efficient supply to our customers across Europe.</w:t>
      </w:r>
    </w:p>
    <w:p w:rsidR="009C5F91" w:rsidRPr="00ED4841" w:rsidRDefault="009C5F91" w:rsidP="009C5F91">
      <w:pPr>
        <w:autoSpaceDE w:val="0"/>
        <w:autoSpaceDN w:val="0"/>
        <w:adjustRightInd w:val="0"/>
        <w:spacing w:line="360" w:lineRule="auto"/>
        <w:rPr>
          <w:rFonts w:cs="Arial"/>
          <w:lang w:val="en-US"/>
        </w:rPr>
      </w:pPr>
      <w:r w:rsidRPr="00ED4841">
        <w:rPr>
          <w:rFonts w:cs="Arial"/>
          <w:lang w:val="en-US"/>
        </w:rPr>
        <w:t xml:space="preserve">A widely positioned modular system and adapted automation components enable GEMÜ to combine </w:t>
      </w:r>
      <w:proofErr w:type="spellStart"/>
      <w:r w:rsidRPr="00ED4841">
        <w:rPr>
          <w:rFonts w:cs="Arial"/>
          <w:lang w:val="en-US"/>
        </w:rPr>
        <w:t>individualised</w:t>
      </w:r>
      <w:proofErr w:type="spellEnd"/>
      <w:r w:rsidRPr="00ED4841">
        <w:rPr>
          <w:rFonts w:cs="Arial"/>
          <w:lang w:val="en-US"/>
        </w:rPr>
        <w:t xml:space="preserve"> standard products and </w:t>
      </w:r>
      <w:proofErr w:type="spellStart"/>
      <w:r w:rsidRPr="00ED4841">
        <w:rPr>
          <w:rFonts w:cs="Arial"/>
          <w:lang w:val="en-US"/>
        </w:rPr>
        <w:t>customised</w:t>
      </w:r>
      <w:proofErr w:type="spellEnd"/>
      <w:r w:rsidRPr="00ED4841">
        <w:rPr>
          <w:rFonts w:cs="Arial"/>
          <w:lang w:val="en-US"/>
        </w:rPr>
        <w:t xml:space="preserve"> solutions to create </w:t>
      </w:r>
      <w:proofErr w:type="gramStart"/>
      <w:r w:rsidRPr="00ED4841">
        <w:rPr>
          <w:rFonts w:cs="Arial"/>
          <w:lang w:val="en-US"/>
        </w:rPr>
        <w:t>a large number of</w:t>
      </w:r>
      <w:proofErr w:type="gramEnd"/>
      <w:r w:rsidRPr="00ED4841">
        <w:rPr>
          <w:rFonts w:cs="Arial"/>
          <w:lang w:val="en-US"/>
        </w:rPr>
        <w:t xml:space="preserve"> different configurations and variants.</w:t>
      </w:r>
    </w:p>
    <w:p w:rsidR="009C5F91" w:rsidRPr="00ED4841" w:rsidRDefault="009C5F91" w:rsidP="009C5F91">
      <w:pPr>
        <w:autoSpaceDE w:val="0"/>
        <w:autoSpaceDN w:val="0"/>
        <w:adjustRightInd w:val="0"/>
        <w:spacing w:line="360" w:lineRule="auto"/>
        <w:rPr>
          <w:rFonts w:cs="Arial"/>
          <w:b/>
          <w:lang w:val="en-US"/>
        </w:rPr>
      </w:pPr>
      <w:r w:rsidRPr="00ED4841">
        <w:rPr>
          <w:rFonts w:cs="Arial"/>
          <w:b/>
          <w:lang w:val="en-US"/>
        </w:rPr>
        <w:t>For further information, please visit www.gemu-group.com.</w:t>
      </w:r>
    </w:p>
    <w:p w:rsidR="0079304E" w:rsidRPr="00DE11BC" w:rsidRDefault="0079304E" w:rsidP="00DE11BC">
      <w:pPr>
        <w:spacing w:line="360" w:lineRule="auto"/>
        <w:rPr>
          <w:rFonts w:cs="Arial"/>
          <w:b/>
          <w:sz w:val="22"/>
          <w:szCs w:val="22"/>
          <w:lang w:val="en-US"/>
        </w:rPr>
      </w:pPr>
    </w:p>
    <w:sectPr w:rsidR="0079304E" w:rsidRPr="00DE11BC" w:rsidSect="003B2FE3">
      <w:headerReference w:type="default" r:id="rId9"/>
      <w:footerReference w:type="default" r:id="rId10"/>
      <w:headerReference w:type="first" r:id="rId11"/>
      <w:footerReference w:type="first" r:id="rId12"/>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Fritz Müller, Gert Müller, Stephan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Fritz Müller, Gert Müller, Stephan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B01" w:rsidRPr="0023585A" w:rsidRDefault="00DF0B01" w:rsidP="003B6A50">
                          <w:pPr>
                            <w:pStyle w:val="Kopfzeile"/>
                            <w:rPr>
                              <w:lang w:val="en-US"/>
                            </w:rPr>
                          </w:pPr>
                          <w:r w:rsidRPr="0023585A">
                            <w:rPr>
                              <w:lang w:val="en-US"/>
                            </w:rPr>
                            <w:t>Corporate Communication</w:t>
                          </w:r>
                        </w:p>
                        <w:p w:rsidR="00DF0B01" w:rsidRPr="0023585A" w:rsidRDefault="000E12DC" w:rsidP="003B6A50">
                          <w:pPr>
                            <w:pStyle w:val="Kopfzeile"/>
                            <w:rPr>
                              <w:lang w:val="en-US"/>
                            </w:rPr>
                          </w:pPr>
                          <w:r>
                            <w:rPr>
                              <w:lang w:val="en-US"/>
                            </w:rPr>
                            <w:t xml:space="preserve">Ivona </w:t>
                          </w:r>
                          <w:r w:rsidR="00A2046B">
                            <w:rPr>
                              <w:lang w:val="en-US"/>
                            </w:rPr>
                            <w:t>Meißner</w:t>
                          </w:r>
                        </w:p>
                        <w:p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rsidR="00DF0B01" w:rsidRPr="0009194C" w:rsidRDefault="00DF0B01" w:rsidP="003B6A50">
                          <w:pPr>
                            <w:pStyle w:val="Kopfzeile"/>
                          </w:pPr>
                          <w:r w:rsidRPr="0009194C">
                            <w:t>Fax: +49 (0) 7940 123-487</w:t>
                          </w:r>
                        </w:p>
                        <w:p w:rsidR="00DF0B01" w:rsidRPr="00A8067B" w:rsidRDefault="00DF0B01" w:rsidP="003B6A50">
                          <w:pPr>
                            <w:pStyle w:val="Kopfzeile"/>
                          </w:pPr>
                          <w:r w:rsidRPr="00A8067B">
                            <w:t xml:space="preserve">E-Mail: </w:t>
                          </w:r>
                          <w:r w:rsidR="000E12DC">
                            <w:t>ivona.</w:t>
                          </w:r>
                          <w:r w:rsidR="00A2046B">
                            <w:t>meissner</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UXgQIAAA8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" stroked="f">
              <v:textbox>
                <w:txbxContent>
                  <w:p w:rsidR="00DF0B01" w:rsidRPr="0023585A" w:rsidRDefault="00DF0B01" w:rsidP="003B6A50">
                    <w:pPr>
                      <w:pStyle w:val="Kopfzeile"/>
                      <w:rPr>
                        <w:lang w:val="en-US"/>
                      </w:rPr>
                    </w:pPr>
                    <w:r w:rsidRPr="0023585A">
                      <w:rPr>
                        <w:lang w:val="en-US"/>
                      </w:rPr>
                      <w:t>Corporate Communication</w:t>
                    </w:r>
                  </w:p>
                  <w:p w:rsidR="00DF0B01" w:rsidRPr="0023585A" w:rsidRDefault="000E12DC" w:rsidP="003B6A50">
                    <w:pPr>
                      <w:pStyle w:val="Kopfzeile"/>
                      <w:rPr>
                        <w:lang w:val="en-US"/>
                      </w:rPr>
                    </w:pPr>
                    <w:r>
                      <w:rPr>
                        <w:lang w:val="en-US"/>
                      </w:rPr>
                      <w:t xml:space="preserve">Ivona </w:t>
                    </w:r>
                    <w:r w:rsidR="00A2046B">
                      <w:rPr>
                        <w:lang w:val="en-US"/>
                      </w:rPr>
                      <w:t>Meißner</w:t>
                    </w:r>
                  </w:p>
                  <w:p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rsidR="00DF0B01" w:rsidRPr="0009194C" w:rsidRDefault="00DF0B01" w:rsidP="003B6A50">
                    <w:pPr>
                      <w:pStyle w:val="Kopfzeile"/>
                    </w:pPr>
                    <w:r w:rsidRPr="0009194C">
                      <w:t>Fax: +49 (0) 7940 123-487</w:t>
                    </w:r>
                  </w:p>
                  <w:p w:rsidR="00DF0B01" w:rsidRPr="00A8067B" w:rsidRDefault="00DF0B01" w:rsidP="003B6A50">
                    <w:pPr>
                      <w:pStyle w:val="Kopfzeile"/>
                    </w:pPr>
                    <w:r w:rsidRPr="00A8067B">
                      <w:t xml:space="preserve">E-Mail: </w:t>
                    </w:r>
                    <w:r w:rsidR="000E12DC">
                      <w:t>ivona.</w:t>
                    </w:r>
                    <w:r w:rsidR="00A2046B">
                      <w:t>meissner</w:t>
                    </w:r>
                    <w:r w:rsidRPr="00A8067B">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5645ED" w:rsidRDefault="00DF0B01" w:rsidP="005645ED">
                          <w:pPr>
                            <w:pStyle w:val="Titel"/>
                            <w:rPr>
                              <w:b w:val="0"/>
                              <w:sz w:val="24"/>
                              <w:szCs w:val="24"/>
                            </w:rPr>
                          </w:pPr>
                          <w:r w:rsidRPr="005645ED">
                            <w:rPr>
                              <w:b w:val="0"/>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" o:allowoverlap="f" filled="f" stroked="f">
              <v:textbox inset="0,0,0,0">
                <w:txbxContent>
                  <w:p w:rsidR="00DF0B01" w:rsidRPr="005645ED" w:rsidRDefault="00DF0B01" w:rsidP="005645ED">
                    <w:pPr>
                      <w:pStyle w:val="Titel"/>
                      <w:rPr>
                        <w:b w:val="0"/>
                        <w:sz w:val="24"/>
                        <w:szCs w:val="24"/>
                      </w:rPr>
                    </w:pPr>
                    <w:r w:rsidRPr="005645ED">
                      <w:rPr>
                        <w:b w:val="0"/>
                        <w:sz w:val="24"/>
                        <w:szCs w:val="24"/>
                      </w:rPr>
                      <w:t>PRESS RELEASE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60C8"/>
    <w:rsid w:val="00050DB0"/>
    <w:rsid w:val="0009194C"/>
    <w:rsid w:val="00092213"/>
    <w:rsid w:val="000B788E"/>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F2139"/>
    <w:rsid w:val="003F748A"/>
    <w:rsid w:val="00401E5B"/>
    <w:rsid w:val="0041214D"/>
    <w:rsid w:val="004138C6"/>
    <w:rsid w:val="00416142"/>
    <w:rsid w:val="004205AD"/>
    <w:rsid w:val="00427A8D"/>
    <w:rsid w:val="004673E1"/>
    <w:rsid w:val="0049316D"/>
    <w:rsid w:val="00495A0D"/>
    <w:rsid w:val="004A01E1"/>
    <w:rsid w:val="004A5F7D"/>
    <w:rsid w:val="004C52F6"/>
    <w:rsid w:val="004C6A28"/>
    <w:rsid w:val="005137A3"/>
    <w:rsid w:val="0051628F"/>
    <w:rsid w:val="00517635"/>
    <w:rsid w:val="00523FC0"/>
    <w:rsid w:val="00526C02"/>
    <w:rsid w:val="00541077"/>
    <w:rsid w:val="00546804"/>
    <w:rsid w:val="00552C4E"/>
    <w:rsid w:val="005549B1"/>
    <w:rsid w:val="005645ED"/>
    <w:rsid w:val="00566FB5"/>
    <w:rsid w:val="00574C6D"/>
    <w:rsid w:val="005A29BB"/>
    <w:rsid w:val="005B5508"/>
    <w:rsid w:val="005B622D"/>
    <w:rsid w:val="005B77BA"/>
    <w:rsid w:val="005E1D00"/>
    <w:rsid w:val="005E571A"/>
    <w:rsid w:val="005E7146"/>
    <w:rsid w:val="005E75E6"/>
    <w:rsid w:val="005E7988"/>
    <w:rsid w:val="005F1067"/>
    <w:rsid w:val="00604EEF"/>
    <w:rsid w:val="00650358"/>
    <w:rsid w:val="00652C2D"/>
    <w:rsid w:val="00656F6C"/>
    <w:rsid w:val="006854E8"/>
    <w:rsid w:val="0069406E"/>
    <w:rsid w:val="0069627D"/>
    <w:rsid w:val="00697EFD"/>
    <w:rsid w:val="006A393C"/>
    <w:rsid w:val="006B12C6"/>
    <w:rsid w:val="006D5431"/>
    <w:rsid w:val="006E41C5"/>
    <w:rsid w:val="00731EB5"/>
    <w:rsid w:val="00734B9D"/>
    <w:rsid w:val="00747743"/>
    <w:rsid w:val="00753936"/>
    <w:rsid w:val="00766A2D"/>
    <w:rsid w:val="0079304E"/>
    <w:rsid w:val="00796322"/>
    <w:rsid w:val="00796C60"/>
    <w:rsid w:val="007A08CC"/>
    <w:rsid w:val="007B2565"/>
    <w:rsid w:val="007B6EB1"/>
    <w:rsid w:val="007C1BD5"/>
    <w:rsid w:val="007C5A73"/>
    <w:rsid w:val="007E392B"/>
    <w:rsid w:val="007E7946"/>
    <w:rsid w:val="00817547"/>
    <w:rsid w:val="008279E1"/>
    <w:rsid w:val="00831819"/>
    <w:rsid w:val="008544E3"/>
    <w:rsid w:val="00856DA1"/>
    <w:rsid w:val="00874B37"/>
    <w:rsid w:val="008819AD"/>
    <w:rsid w:val="008860AD"/>
    <w:rsid w:val="0088749B"/>
    <w:rsid w:val="008A5C29"/>
    <w:rsid w:val="008B1A31"/>
    <w:rsid w:val="008C5A36"/>
    <w:rsid w:val="008D7016"/>
    <w:rsid w:val="008F0E39"/>
    <w:rsid w:val="008F1259"/>
    <w:rsid w:val="008F7DBE"/>
    <w:rsid w:val="009021DB"/>
    <w:rsid w:val="009369BE"/>
    <w:rsid w:val="00936DA0"/>
    <w:rsid w:val="00961638"/>
    <w:rsid w:val="00963CD3"/>
    <w:rsid w:val="009707CA"/>
    <w:rsid w:val="009879D4"/>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E3BEC"/>
    <w:rsid w:val="00AE4759"/>
    <w:rsid w:val="00AF65F0"/>
    <w:rsid w:val="00B17BF6"/>
    <w:rsid w:val="00B22DB8"/>
    <w:rsid w:val="00B26548"/>
    <w:rsid w:val="00B33CE0"/>
    <w:rsid w:val="00B432E9"/>
    <w:rsid w:val="00B55B7C"/>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60B0"/>
    <w:rsid w:val="00DE11BC"/>
    <w:rsid w:val="00DE7E33"/>
    <w:rsid w:val="00DF0B01"/>
    <w:rsid w:val="00E233F6"/>
    <w:rsid w:val="00E35F2A"/>
    <w:rsid w:val="00E5075F"/>
    <w:rsid w:val="00E70F64"/>
    <w:rsid w:val="00E718DB"/>
    <w:rsid w:val="00E76A3E"/>
    <w:rsid w:val="00E77CB9"/>
    <w:rsid w:val="00E867C7"/>
    <w:rsid w:val="00EB59E1"/>
    <w:rsid w:val="00ED4841"/>
    <w:rsid w:val="00EF5A6D"/>
    <w:rsid w:val="00EF626D"/>
    <w:rsid w:val="00EF7DC5"/>
    <w:rsid w:val="00F01865"/>
    <w:rsid w:val="00F40475"/>
    <w:rsid w:val="00F40C82"/>
    <w:rsid w:val="00F47E6A"/>
    <w:rsid w:val="00F5056A"/>
    <w:rsid w:val="00F517FE"/>
    <w:rsid w:val="00F5297A"/>
    <w:rsid w:val="00F631D9"/>
    <w:rsid w:val="00F959FC"/>
    <w:rsid w:val="00FA2187"/>
    <w:rsid w:val="00FB50D8"/>
    <w:rsid w:val="00FC5835"/>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5DD3C39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EC0A6-AF42-49AF-804E-76442CC9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Jovic, Ivona</dc:creator>
  <cp:lastModifiedBy>Meißner, Ivona</cp:lastModifiedBy>
  <cp:revision>4</cp:revision>
  <cp:lastPrinted>2017-08-14T14:05:00Z</cp:lastPrinted>
  <dcterms:created xsi:type="dcterms:W3CDTF">2018-10-01T12:15:00Z</dcterms:created>
  <dcterms:modified xsi:type="dcterms:W3CDTF">2018-10-16T12:01:00Z</dcterms:modified>
</cp:coreProperties>
</file>