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14:paraId="2DBC4C05" w14:textId="77777777" w:rsidR="005D44E7" w:rsidRPr="008C3F55" w:rsidRDefault="005D44E7" w:rsidP="005D44E7">
      <w:pPr>
        <w:rPr>
          <w:b/>
          <w:sz w:val="32"/>
        </w:rPr>
      </w:pPr>
      <w:r>
        <w:rPr>
          <w:lang w:eastAsia="ja-JP"/>
          <w:rFonts w:ascii="ＭＳ Ｐゴシック" w:cs="ＭＳ Ｐゴシック" w:eastAsia="ＭＳ Ｐゴシック" w:hAnsi="ＭＳ Ｐゴシック"/>
          <w:b w:val="on"/>
          <w:sz w:val="32"/>
        </w:rPr>
        <w:t xml:space="preserve">酸素アプリケーションにおける安全性</w:t>
      </w:r>
    </w:p>
    <w:p w14:paraId="4C04B996" w14:textId="77777777" w:rsidR="00740880" w:rsidRPr="007313C3" w:rsidRDefault="00740880" w:rsidP="00740880">
      <w:pPr>
        <w:spacing w:line="360" w:lineRule="auto"/>
        <w:rPr>
          <w:b/>
          <w:sz w:val="22"/>
        </w:rPr>
      </w:pPr>
    </w:p>
    <w:p w14:paraId="18F074A7" w14:textId="39F14AAC" w:rsidR="005D44E7" w:rsidRPr="005D44E7" w:rsidRDefault="007D5071" w:rsidP="005D44E7">
      <w:pPr>
        <w:spacing w:line="360" w:lineRule="auto"/>
        <w:rPr>
          <w:b/>
          <w:sz w:val="22"/>
        </w:rPr>
      </w:pPr>
      <w:proofErr w:type="spellStart"/>
      <w:proofErr w:type="spellEnd"/>
      <w:r>
        <w:rPr>
          <w:lang w:eastAsia="ja-JP"/>
          <w:rFonts w:ascii="ＭＳ Ｐゴシック" w:cs="ＭＳ Ｐゴシック" w:eastAsia="ＭＳ Ｐゴシック" w:hAnsi="ＭＳ Ｐゴシック"/>
          <w:b w:val="on"/>
          <w:sz w:val="22"/>
        </w:rPr>
        <w:t xml:space="preserve">インゲルフィンゲン（ドイツ）のバルブメーカー GEMÜ </w:t>
      </w:r>
      <w:r>
        <w:rPr>
          <w:lang w:eastAsia="ja-JP"/>
          <w:rFonts w:ascii="ＭＳ Ｐゴシック" w:cs="ＭＳ Ｐゴシック" w:eastAsia="ＭＳ Ｐゴシック" w:hAnsi="ＭＳ Ｐゴシック"/>
          <w:b w:val="on"/>
          <w:sz w:val="22"/>
        </w:rPr>
        <w:t xml:space="preserve">が酸素アプリケーション向け製品ポートフォリオを拡張します。</w:t>
      </w:r>
    </w:p>
    <w:p w14:paraId="77065395" w14:textId="63D0D13F" w:rsidR="005D44E7" w:rsidRPr="005D44E7" w:rsidRDefault="002541FA" w:rsidP="005D44E7">
      <w:pPr>
        <w:spacing w:line="360" w:lineRule="auto"/>
        <w:rPr>
          <w:b/>
          <w:sz w:val="22"/>
        </w:rPr>
      </w:pPr>
      <w:r>
        <w:rPr>
          <w:lang w:eastAsia="ja-JP"/>
          <w:rFonts w:ascii="ＭＳ Ｐゴシック" w:cs="ＭＳ Ｐゴシック" w:eastAsia="ＭＳ Ｐゴシック" w:hAnsi="ＭＳ Ｐゴシック"/>
          <w:sz w:val="22"/>
        </w:rPr>
        <w:br w:type="textWrapping"/>
      </w:r>
      <w:r>
        <w:rPr>
          <w:lang w:eastAsia="ja-JP"/>
          <w:rFonts w:ascii="ＭＳ Ｐゴシック" w:cs="ＭＳ Ｐゴシック" w:eastAsia="ＭＳ Ｐゴシック" w:hAnsi="ＭＳ Ｐゴシック"/>
          <w:sz w:val="22"/>
        </w:rPr>
        <w:t xml:space="preserve">GEMÜ は酸素アプリケーション向け製品ポートフォリオを拡張し，気体酸素アプリケーション用に，多数のダイアフラムバルブに加えグローブバルブとコントロールバルブも提供いたします。</w:t>
      </w:r>
      <w:r>
        <w:rPr>
          <w:lang w:eastAsia="ja-JP"/>
          <w:rFonts w:ascii="ＭＳ Ｐゴシック" w:cs="ＭＳ Ｐゴシック" w:eastAsia="ＭＳ Ｐゴシック" w:hAnsi="ＭＳ Ｐゴシック"/>
          <w:b w:val="on"/>
          <w:sz w:val="22"/>
        </w:rPr>
        <w:t xml:space="preserve"> </w:t>
      </w:r>
      <w:r>
        <w:rPr>
          <w:lang w:eastAsia="ja-JP"/>
          <w:rFonts w:ascii="ＭＳ Ｐゴシック" w:cs="ＭＳ Ｐゴシック" w:eastAsia="ＭＳ Ｐゴシック" w:hAnsi="ＭＳ Ｐゴシック"/>
          <w:sz w:val="22"/>
        </w:rPr>
        <w:t xml:space="preserve">安全なプラント運転のために，GEMÜ は特に媒体と接触するすべてのコンポーネントの材質選定に留意しました。酸素アプリケーションにおいては，特に補助材質およびシール材質に注意が必要です。そのためたとえば，気体酸素アプリケーションに適している GEMÜ のすべてのグローブバルブのスピンドルシールは，難燃性材質の PTFE 製となっています。</w:t>
      </w:r>
    </w:p>
    <w:p w14:paraId="48C173B0" w14:textId="42834973" w:rsidR="005D44E7" w:rsidRPr="005D44E7" w:rsidRDefault="005D44E7" w:rsidP="005D44E7">
      <w:pPr>
        <w:spacing w:line="360" w:lineRule="auto"/>
        <w:rPr>
          <w:sz w:val="22"/>
        </w:rPr>
      </w:pPr>
      <w:r>
        <w:rPr>
          <w:lang w:eastAsia="ja-JP"/>
          <w:rFonts w:ascii="ＭＳ Ｐゴシック" w:cs="ＭＳ Ｐゴシック" w:eastAsia="ＭＳ Ｐゴシック" w:hAnsi="ＭＳ Ｐゴシック"/>
          <w:sz w:val="22"/>
        </w:rPr>
        <w:t xml:space="preserve">多くの物質は濃縮酸素あるいは純粋酸素により激しく急速に燃焼するので，酸素は取扱いの難しい使用流体とされています。そのため気体酸素を使用するアプリケーションに対しては，格段の慎重さが求められます。ドイツでは，特定の材質が取扱いに注意が必要な流体に適したものであるかどうかは，BAM（Bundesanstalt für Materialforschung und -prüfung = ドイツ連邦材料試験研究所）により試験・判定されます。</w:t>
      </w:r>
    </w:p>
    <w:p w14:paraId="40800AD1" w14:textId="5389D64C" w:rsidR="005D44E7" w:rsidRPr="005D44E7" w:rsidRDefault="005D44E7" w:rsidP="005D44E7">
      <w:pPr>
        <w:spacing w:line="360" w:lineRule="auto"/>
        <w:rPr>
          <w:color w:val="FF0000"/>
          <w:sz w:val="22"/>
        </w:rPr>
      </w:pPr>
      <w:proofErr w:type="spellStart"/>
      <w:proofErr w:type="spellEnd"/>
      <w:r>
        <w:rPr>
          <w:lang w:eastAsia="ja-JP"/>
          <w:rFonts w:ascii="ＭＳ Ｐゴシック" w:cs="ＭＳ Ｐゴシック" w:eastAsia="ＭＳ Ｐゴシック" w:hAnsi="ＭＳ Ｐゴシック"/>
          <w:sz w:val="22"/>
        </w:rPr>
        <w:t xml:space="preserve">GEMÜ は，酸素アプリケーション向けに豊富なバルブを提供いたします。そのラインナップには，統一されたステンレス設計のグローブバルブ GEMÜ 550，きわめてコンパクトな設計が特長の GEMÜ 554 タイプ，電動式の GEMÜ 549 eSyDrive タイプなどが含まれます。これらのすべてのバルブにおいて，BAM により気体酸素との使用に適していると認められたシール材質および補助材質が使用されています。さらに，小さい呼び径のダイアフラムバルブ GEMÜ 601，小口径から大口径にまで対応した GEMÜ 650 BioStar，フィリングバルブ GEMÜ 660 も BAM により構造が試験され，認定を取得しました。</w:t>
      </w:r>
    </w:p>
    <w:p w14:paraId="081904AF" w14:textId="0D1EB6BD" w:rsidR="00013861" w:rsidRDefault="00013861" w:rsidP="005D44E7"/>
    <w:p w14:paraId="6E55191E" w14:textId="51B19766" w:rsidR="00013861" w:rsidRDefault="00013861" w:rsidP="005D44E7"/>
    <w:p w14:paraId="2509F581" w14:textId="77777777" w:rsidR="00013861" w:rsidRDefault="00013861" w:rsidP="005D44E7"/>
    <w:p w14:paraId="457B088F" w14:textId="086AE67D" w:rsidR="005D44E7" w:rsidRPr="005D44E7" w:rsidRDefault="005D44E7" w:rsidP="005D44E7">
      <w:pPr>
        <w:rPr>
          <w:color w:val="FF0000"/>
          <w:sz w:val="18"/>
        </w:rPr>
      </w:pPr>
      <w:r>
        <w:rPr>
          <w:lang w:eastAsia="ja-JP"/>
          <w:rFonts w:ascii="ＭＳ Ｐゴシック" w:cs="ＭＳ Ｐゴシック" w:eastAsia="ＭＳ Ｐゴシック" w:hAnsi="ＭＳ Ｐゴシック"/>
          <w:sz w:val="18"/>
        </w:rPr>
        <w:t xml:space="preserve">難燃性 PTFE シールを備えたコントロールバルブ GEMÜ 554 は，酸素アプリケーションに最適です。</w:t>
      </w:r>
    </w:p>
    <w:sectPr w:rsidR="005D44E7" w:rsidRPr="005D44E7" w:rsidSect="003F748A">
      <w:headerReference w:type="default" r:id="rId8"/>
      <w:type w:val="continuous"/>
      <w:pgSz w:w="11906" w:h="16838" w:code="9"/>
      <w:pgMar w:top="2552" w:right="794" w:bottom="2268" w:left="1418" w:header="567" w:footer="397" w:gutter="0"/>
      <w:cols w:space="86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endnote w:type="separator" w:id="-1">
    <w:p w14:paraId="00DE3972" w14:textId="77777777" w:rsidR="00A8330A" w:rsidRDefault="00A8330A">
      <w:r>
        <w:separator/>
      </w:r>
    </w:p>
  </w:endnote>
  <w:endnote w:type="continuationSeparator" w:id="0">
    <w:p w14:paraId="246EBA74" w14:textId="77777777" w:rsidR="00A8330A" w:rsidRDefault="00A83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footnote w:type="separator" w:id="-1">
    <w:p w14:paraId="2AAA9797" w14:textId="77777777" w:rsidR="00A8330A" w:rsidRDefault="00A8330A">
      <w:r>
        <w:separator/>
      </w:r>
    </w:p>
  </w:footnote>
  <w:footnote w:type="continuationSeparator" w:id="0">
    <w:p w14:paraId="55A95E4D" w14:textId="77777777" w:rsidR="00A8330A" w:rsidRDefault="00A83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14:paraId="1068DC6C" w14:textId="77777777" w:rsidR="00A8330A" w:rsidRDefault="00A8330A" w:rsidP="008F1259">
    <w:pPr>
      <w:pStyle w:val="Kopfzeile"/>
      <w:tabs>
        <w:tab w:val="clear" w:pos="9072"/>
      </w:tabs>
      <w:ind w:right="-186"/>
      <w:jc w:val="right"/>
    </w:pPr>
  </w:p>
  <w:p w14:paraId="21DCD156" w14:textId="6251AF34" w:rsidR="00A8330A" w:rsidRPr="00BC617B" w:rsidRDefault="00A8330A" w:rsidP="00D251F2">
    <w:pPr>
      <w:pStyle w:val="Kopfzeile"/>
      <w:tabs>
        <w:tab w:val="clear" w:pos="9072"/>
      </w:tabs>
      <w:ind w:right="-3288"/>
      <w:rPr>
        <w:b/>
      </w:rPr>
    </w:pPr>
    <w:r>
      <w:rPr>
        <w:lang w:eastAsia="ja-JP"/>
        <w:rFonts w:ascii="ＭＳ Ｐゴシック" w:cs="ＭＳ Ｐゴシック" w:eastAsia="ＭＳ Ｐゴシック" w:hAnsi="ＭＳ Ｐゴシック"/>
        <w:b w:val="on"/>
        <w:sz w:val="18"/>
      </w:rPr>
      <w:tab/>
    </w:r>
    <w:r>
      <w:rPr>
        <w:lang w:eastAsia="ja-JP"/>
        <w:rFonts w:ascii="ＭＳ Ｐゴシック" w:cs="ＭＳ Ｐゴシック" w:eastAsia="ＭＳ Ｐゴシック" w:hAnsi="ＭＳ Ｐゴシック"/>
        <w:b w:val="on"/>
        <w:sz w:val="18"/>
      </w:rPr>
      <w:tab/>
    </w:r>
    <w:r>
      <w:rPr>
        <w:lang w:eastAsia="ja-JP"/>
        <w:rFonts w:ascii="ＭＳ Ｐゴシック" w:cs="ＭＳ Ｐゴシック" w:eastAsia="ＭＳ Ｐゴシック" w:hAnsi="ＭＳ Ｐゴシック"/>
        <w:b w:val="on"/>
        <w:sz w:val="18"/>
      </w:rPr>
      <w:tab/>
    </w:r>
    <w:r>
      <w:rPr>
        <w:lang w:eastAsia="ja-JP"/>
        <w:rFonts w:ascii="ＭＳ Ｐゴシック" w:cs="ＭＳ Ｐゴシック" w:eastAsia="ＭＳ Ｐゴシック" w:hAnsi="ＭＳ Ｐゴシック"/>
        <w:b w:val="on"/>
        <w:sz w:val="18"/>
      </w:rPr>
      <w:tab/>
    </w:r>
    <w:r>
      <w:rPr>
        <w:lang w:eastAsia="ja-JP"/>
        <w:rFonts w:ascii="ＭＳ Ｐゴシック" w:cs="ＭＳ Ｐゴシック" w:eastAsia="ＭＳ Ｐゴシック" w:hAnsi="ＭＳ Ｐゴシック"/>
        <w:b w:val="on"/>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750A"/>
    <w:rsid w:val="00011D51"/>
    <w:rsid w:val="00013861"/>
    <w:rsid w:val="00027DB4"/>
    <w:rsid w:val="00042E39"/>
    <w:rsid w:val="00043833"/>
    <w:rsid w:val="000460C8"/>
    <w:rsid w:val="00050DB0"/>
    <w:rsid w:val="00062D93"/>
    <w:rsid w:val="00092213"/>
    <w:rsid w:val="0009504A"/>
    <w:rsid w:val="000B788E"/>
    <w:rsid w:val="000C67AA"/>
    <w:rsid w:val="000F0D01"/>
    <w:rsid w:val="0010051D"/>
    <w:rsid w:val="00127E3C"/>
    <w:rsid w:val="00130D38"/>
    <w:rsid w:val="001344ED"/>
    <w:rsid w:val="00137966"/>
    <w:rsid w:val="001515AC"/>
    <w:rsid w:val="00163245"/>
    <w:rsid w:val="001652F1"/>
    <w:rsid w:val="00165612"/>
    <w:rsid w:val="0017219C"/>
    <w:rsid w:val="00181C04"/>
    <w:rsid w:val="00181F6B"/>
    <w:rsid w:val="001854C6"/>
    <w:rsid w:val="001976BD"/>
    <w:rsid w:val="001A02BE"/>
    <w:rsid w:val="001A1E3F"/>
    <w:rsid w:val="001A2BB6"/>
    <w:rsid w:val="001B75A4"/>
    <w:rsid w:val="001F7B46"/>
    <w:rsid w:val="0021145E"/>
    <w:rsid w:val="00213155"/>
    <w:rsid w:val="00217FF0"/>
    <w:rsid w:val="00221D8A"/>
    <w:rsid w:val="00232566"/>
    <w:rsid w:val="0023585A"/>
    <w:rsid w:val="00235AEA"/>
    <w:rsid w:val="002429B4"/>
    <w:rsid w:val="00251978"/>
    <w:rsid w:val="002541FA"/>
    <w:rsid w:val="00257F5F"/>
    <w:rsid w:val="00267276"/>
    <w:rsid w:val="00272588"/>
    <w:rsid w:val="00272BA6"/>
    <w:rsid w:val="00294B5A"/>
    <w:rsid w:val="002A0855"/>
    <w:rsid w:val="002A204C"/>
    <w:rsid w:val="002F6E73"/>
    <w:rsid w:val="00305F51"/>
    <w:rsid w:val="0031460C"/>
    <w:rsid w:val="0031503D"/>
    <w:rsid w:val="00316E53"/>
    <w:rsid w:val="00322CB1"/>
    <w:rsid w:val="00331C64"/>
    <w:rsid w:val="00333604"/>
    <w:rsid w:val="00343657"/>
    <w:rsid w:val="003513A1"/>
    <w:rsid w:val="00351701"/>
    <w:rsid w:val="00353F39"/>
    <w:rsid w:val="00355E21"/>
    <w:rsid w:val="00360B23"/>
    <w:rsid w:val="00372B94"/>
    <w:rsid w:val="00375C23"/>
    <w:rsid w:val="00382444"/>
    <w:rsid w:val="00383575"/>
    <w:rsid w:val="00383CC0"/>
    <w:rsid w:val="00390816"/>
    <w:rsid w:val="00390B46"/>
    <w:rsid w:val="00390F08"/>
    <w:rsid w:val="00396392"/>
    <w:rsid w:val="003B17D6"/>
    <w:rsid w:val="003B1BDA"/>
    <w:rsid w:val="003B6A50"/>
    <w:rsid w:val="003C46F6"/>
    <w:rsid w:val="003C47EE"/>
    <w:rsid w:val="003E5D55"/>
    <w:rsid w:val="003F040C"/>
    <w:rsid w:val="003F188A"/>
    <w:rsid w:val="003F748A"/>
    <w:rsid w:val="00401E5B"/>
    <w:rsid w:val="0040712F"/>
    <w:rsid w:val="00407DA0"/>
    <w:rsid w:val="0041214D"/>
    <w:rsid w:val="004138C6"/>
    <w:rsid w:val="00414849"/>
    <w:rsid w:val="00416142"/>
    <w:rsid w:val="004205AD"/>
    <w:rsid w:val="004260B0"/>
    <w:rsid w:val="004543AD"/>
    <w:rsid w:val="004644D8"/>
    <w:rsid w:val="004673E1"/>
    <w:rsid w:val="004703ED"/>
    <w:rsid w:val="0049316D"/>
    <w:rsid w:val="00494995"/>
    <w:rsid w:val="004A01E1"/>
    <w:rsid w:val="004A5F7D"/>
    <w:rsid w:val="004B23FC"/>
    <w:rsid w:val="004B2C50"/>
    <w:rsid w:val="004C52F6"/>
    <w:rsid w:val="004C6A28"/>
    <w:rsid w:val="004D1191"/>
    <w:rsid w:val="005137A3"/>
    <w:rsid w:val="0051628F"/>
    <w:rsid w:val="00517635"/>
    <w:rsid w:val="00523FC0"/>
    <w:rsid w:val="00524529"/>
    <w:rsid w:val="00537362"/>
    <w:rsid w:val="00546804"/>
    <w:rsid w:val="00552C4E"/>
    <w:rsid w:val="0057388F"/>
    <w:rsid w:val="00574C6D"/>
    <w:rsid w:val="00594071"/>
    <w:rsid w:val="005B5508"/>
    <w:rsid w:val="005B622D"/>
    <w:rsid w:val="005D0612"/>
    <w:rsid w:val="005D44E7"/>
    <w:rsid w:val="005E04A7"/>
    <w:rsid w:val="005E571A"/>
    <w:rsid w:val="005E75E6"/>
    <w:rsid w:val="005E7988"/>
    <w:rsid w:val="005F1067"/>
    <w:rsid w:val="00637169"/>
    <w:rsid w:val="00642478"/>
    <w:rsid w:val="00650358"/>
    <w:rsid w:val="00656F6C"/>
    <w:rsid w:val="0069406E"/>
    <w:rsid w:val="00697EFD"/>
    <w:rsid w:val="006A393C"/>
    <w:rsid w:val="006B12C6"/>
    <w:rsid w:val="006C5682"/>
    <w:rsid w:val="00702357"/>
    <w:rsid w:val="0071114A"/>
    <w:rsid w:val="0071741A"/>
    <w:rsid w:val="007313C3"/>
    <w:rsid w:val="00731EB5"/>
    <w:rsid w:val="00740880"/>
    <w:rsid w:val="00747743"/>
    <w:rsid w:val="00753936"/>
    <w:rsid w:val="00760AFE"/>
    <w:rsid w:val="00766A2D"/>
    <w:rsid w:val="007678EC"/>
    <w:rsid w:val="00777426"/>
    <w:rsid w:val="007873AC"/>
    <w:rsid w:val="00796C60"/>
    <w:rsid w:val="007A08CC"/>
    <w:rsid w:val="007B2565"/>
    <w:rsid w:val="007B6EB1"/>
    <w:rsid w:val="007C5A73"/>
    <w:rsid w:val="007D5071"/>
    <w:rsid w:val="007E392B"/>
    <w:rsid w:val="007E77A8"/>
    <w:rsid w:val="007E7946"/>
    <w:rsid w:val="00800DED"/>
    <w:rsid w:val="00812BB2"/>
    <w:rsid w:val="00817547"/>
    <w:rsid w:val="008279E1"/>
    <w:rsid w:val="00831819"/>
    <w:rsid w:val="00864748"/>
    <w:rsid w:val="00874B37"/>
    <w:rsid w:val="00874F73"/>
    <w:rsid w:val="0088013F"/>
    <w:rsid w:val="00880FA8"/>
    <w:rsid w:val="008819AD"/>
    <w:rsid w:val="0088749B"/>
    <w:rsid w:val="008A5C29"/>
    <w:rsid w:val="008B4D3F"/>
    <w:rsid w:val="008C5A36"/>
    <w:rsid w:val="008C7983"/>
    <w:rsid w:val="008D7016"/>
    <w:rsid w:val="008F1259"/>
    <w:rsid w:val="008F7DBE"/>
    <w:rsid w:val="009021DB"/>
    <w:rsid w:val="009369BE"/>
    <w:rsid w:val="00936DA0"/>
    <w:rsid w:val="00961638"/>
    <w:rsid w:val="00963CD3"/>
    <w:rsid w:val="00965560"/>
    <w:rsid w:val="009707CA"/>
    <w:rsid w:val="009808E6"/>
    <w:rsid w:val="009879D4"/>
    <w:rsid w:val="009A501D"/>
    <w:rsid w:val="009A64AE"/>
    <w:rsid w:val="009B1C0C"/>
    <w:rsid w:val="009B6416"/>
    <w:rsid w:val="009C4B9E"/>
    <w:rsid w:val="009C4D7E"/>
    <w:rsid w:val="009C725F"/>
    <w:rsid w:val="009D061B"/>
    <w:rsid w:val="009D220E"/>
    <w:rsid w:val="009E13CF"/>
    <w:rsid w:val="009F1DEF"/>
    <w:rsid w:val="009F5020"/>
    <w:rsid w:val="00A01290"/>
    <w:rsid w:val="00A039F4"/>
    <w:rsid w:val="00A10CE8"/>
    <w:rsid w:val="00A14AE6"/>
    <w:rsid w:val="00A42B3F"/>
    <w:rsid w:val="00A70AB5"/>
    <w:rsid w:val="00A71EA6"/>
    <w:rsid w:val="00A8330A"/>
    <w:rsid w:val="00A84F3C"/>
    <w:rsid w:val="00A9074D"/>
    <w:rsid w:val="00A9268D"/>
    <w:rsid w:val="00A94614"/>
    <w:rsid w:val="00AA0D1C"/>
    <w:rsid w:val="00AA3CFB"/>
    <w:rsid w:val="00AB4A32"/>
    <w:rsid w:val="00AB6204"/>
    <w:rsid w:val="00AD5542"/>
    <w:rsid w:val="00AE3BEC"/>
    <w:rsid w:val="00AE4759"/>
    <w:rsid w:val="00AF65F0"/>
    <w:rsid w:val="00B01176"/>
    <w:rsid w:val="00B036A4"/>
    <w:rsid w:val="00B11F3C"/>
    <w:rsid w:val="00B22DB8"/>
    <w:rsid w:val="00B26548"/>
    <w:rsid w:val="00B33CE0"/>
    <w:rsid w:val="00B369C0"/>
    <w:rsid w:val="00B55B7C"/>
    <w:rsid w:val="00B75138"/>
    <w:rsid w:val="00B756A3"/>
    <w:rsid w:val="00B76EC4"/>
    <w:rsid w:val="00B8709C"/>
    <w:rsid w:val="00B918B1"/>
    <w:rsid w:val="00B91E47"/>
    <w:rsid w:val="00B9217D"/>
    <w:rsid w:val="00BA09A7"/>
    <w:rsid w:val="00BA7E08"/>
    <w:rsid w:val="00BB1983"/>
    <w:rsid w:val="00BB3509"/>
    <w:rsid w:val="00BB6804"/>
    <w:rsid w:val="00BC617B"/>
    <w:rsid w:val="00BE0C8C"/>
    <w:rsid w:val="00C1306E"/>
    <w:rsid w:val="00C16ED2"/>
    <w:rsid w:val="00C266DB"/>
    <w:rsid w:val="00C41618"/>
    <w:rsid w:val="00C44B03"/>
    <w:rsid w:val="00C50E85"/>
    <w:rsid w:val="00C5559A"/>
    <w:rsid w:val="00C6663D"/>
    <w:rsid w:val="00C72D6F"/>
    <w:rsid w:val="00C8688A"/>
    <w:rsid w:val="00C87414"/>
    <w:rsid w:val="00C932B5"/>
    <w:rsid w:val="00CA3B5D"/>
    <w:rsid w:val="00CC1849"/>
    <w:rsid w:val="00CE54FD"/>
    <w:rsid w:val="00CF6387"/>
    <w:rsid w:val="00D251F2"/>
    <w:rsid w:val="00D26422"/>
    <w:rsid w:val="00D845FB"/>
    <w:rsid w:val="00D92FED"/>
    <w:rsid w:val="00D952C7"/>
    <w:rsid w:val="00DA7B2C"/>
    <w:rsid w:val="00DB2188"/>
    <w:rsid w:val="00DB52D9"/>
    <w:rsid w:val="00DC0DEF"/>
    <w:rsid w:val="00DD2D6C"/>
    <w:rsid w:val="00DE7E33"/>
    <w:rsid w:val="00E233F6"/>
    <w:rsid w:val="00E271A8"/>
    <w:rsid w:val="00E445F4"/>
    <w:rsid w:val="00E508E3"/>
    <w:rsid w:val="00E5547A"/>
    <w:rsid w:val="00E76A3E"/>
    <w:rsid w:val="00E77CB9"/>
    <w:rsid w:val="00E867C7"/>
    <w:rsid w:val="00E9681A"/>
    <w:rsid w:val="00ED1716"/>
    <w:rsid w:val="00EF7DC5"/>
    <w:rsid w:val="00F06DD8"/>
    <w:rsid w:val="00F21F8C"/>
    <w:rsid w:val="00F3337C"/>
    <w:rsid w:val="00F40C82"/>
    <w:rsid w:val="00F517FE"/>
    <w:rsid w:val="00F959FC"/>
    <w:rsid w:val="00FC0520"/>
    <w:rsid w:val="00FC4717"/>
    <w:rsid w:val="00FE1086"/>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127FAAC3"/>
  <w15:docId w15:val="{088D19AA-817A-4DDF-90C5-D6223C2B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imes New Roman" w:hAnsi="Arial" w:cs="Times New Roman"/>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eastAsia="ja-JP"/>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eastAsia="ja-JP"/>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paragraph" w:customStyle="1" w:styleId="Default">
    <w:name w:val="Default"/>
    <w:rsid w:val="007D5071"/>
    <w:pPr>
      <w:autoSpaceDE w:val="0"/>
      <w:autoSpaceDN w:val="0"/>
      <w:adjustRightInd w:val="0"/>
    </w:pPr>
    <w:rPr>
      <w:rFonts w:ascii="Calibri" w:hAnsi="Calibri" w:cs="Calibri"/>
      <w:color w:val="000000"/>
      <w:sz w:val="24"/>
      <w:szCs w:val="24"/>
    </w:rPr>
  </w:style>
  <w:style w:type="character" w:styleId="NichtaufgelsteErwhnung">
    <w:name w:val="Unresolved Mention"/>
    <w:basedOn w:val="Absatz-Standardschriftart"/>
    <w:uiPriority w:val="99"/>
    <w:semiHidden/>
    <w:unhideWhenUsed/>
    <w:rsid w:val="00221D8A"/>
    <w:rPr>
      <w:color w:val="808080"/>
      <w:shd w:val="clear" w:color="auto" w:fill="E6E6E6"/>
    </w:rPr>
  </w:style>
  <w:style w:type="character" w:styleId="Kommentarzeichen">
    <w:name w:val="annotation reference"/>
    <w:basedOn w:val="Absatz-Standardschriftart"/>
    <w:uiPriority w:val="99"/>
    <w:semiHidden/>
    <w:unhideWhenUsed/>
    <w:rsid w:val="004B23FC"/>
    <w:rPr>
      <w:sz w:val="16"/>
      <w:szCs w:val="16"/>
    </w:rPr>
  </w:style>
  <w:style w:type="paragraph" w:styleId="Kommentartext">
    <w:name w:val="annotation text"/>
    <w:basedOn w:val="Standard"/>
    <w:link w:val="KommentartextZchn"/>
    <w:uiPriority w:val="99"/>
    <w:semiHidden/>
    <w:unhideWhenUsed/>
    <w:rsid w:val="004B23FC"/>
    <w:pPr>
      <w:spacing w:line="240" w:lineRule="auto"/>
    </w:pPr>
  </w:style>
  <w:style w:type="character" w:customStyle="1" w:styleId="KommentartextZchn">
    <w:name w:val="Kommentartext Zchn"/>
    <w:basedOn w:val="Absatz-Standardschriftart"/>
    <w:link w:val="Kommentartext"/>
    <w:uiPriority w:val="99"/>
    <w:semiHidden/>
    <w:rsid w:val="004B23FC"/>
  </w:style>
  <w:style w:type="paragraph" w:styleId="Kommentarthema">
    <w:name w:val="annotation subject"/>
    <w:basedOn w:val="Kommentartext"/>
    <w:next w:val="Kommentartext"/>
    <w:link w:val="KommentarthemaZchn"/>
    <w:uiPriority w:val="99"/>
    <w:semiHidden/>
    <w:unhideWhenUsed/>
    <w:rsid w:val="004B23FC"/>
    <w:rPr>
      <w:b/>
      <w:bCs/>
    </w:rPr>
  </w:style>
  <w:style w:type="character" w:customStyle="1" w:styleId="KommentarthemaZchn">
    <w:name w:val="Kommentarthema Zchn"/>
    <w:basedOn w:val="KommentartextZchn"/>
    <w:link w:val="Kommentarthema"/>
    <w:uiPriority w:val="99"/>
    <w:semiHidden/>
    <w:rsid w:val="004B23FC"/>
    <w:rPr>
      <w:b/>
      <w:bCs/>
    </w:rPr>
  </w:style>
  <w:style w:type="character" w:styleId="BesuchterLink">
    <w:name w:val="FollowedHyperlink"/>
    <w:basedOn w:val="Absatz-Standardschriftart"/>
    <w:uiPriority w:val="99"/>
    <w:semiHidden/>
    <w:unhideWhenUsed/>
    <w:rsid w:val="008C79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485639">
      <w:bodyDiv w:val="1"/>
      <w:marLeft w:val="0"/>
      <w:marRight w:val="0"/>
      <w:marTop w:val="0"/>
      <w:marBottom w:val="0"/>
      <w:divBdr>
        <w:top w:val="none" w:sz="0" w:space="0" w:color="auto"/>
        <w:left w:val="none" w:sz="0" w:space="0" w:color="auto"/>
        <w:bottom w:val="none" w:sz="0" w:space="0" w:color="auto"/>
        <w:right w:val="none" w:sz="0" w:space="0" w:color="auto"/>
      </w:divBdr>
    </w:div>
    <w:div w:id="1378890165">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EB41AB22-7BA2-4F46-907C-4DB67F340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0</TotalTime>
  <Pages>1</Pages>
  <Words>259</Words>
  <Characters>1713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Gebr. Müller Apparatebau GmbH &amp; Co.KG</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creator>Meißner, Ivona</dc:creator>
  <cp:lastModifiedBy>Irouschek, Margit</cp:lastModifiedBy>
  <cp:revision>10</cp:revision>
  <cp:lastPrinted>2019-01-07T10:56:00Z</cp:lastPrinted>
  <dcterms:created xsi:type="dcterms:W3CDTF">2019-01-11T07:20:00Z</dcterms:created>
  <dcterms:modified xsi:type="dcterms:W3CDTF">2019-02-14T07:07:00Z</dcterms:modified>
</cp:coreProperties>
</file>