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4A7398" w:rsidRDefault="00557B11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  <w:r>
        <w:rPr>
          <w:sz w:val="16"/>
          <w:lang w:val="en-US"/>
        </w:rPr>
        <w:t>2</w:t>
      </w:r>
      <w:r>
        <w:rPr>
          <w:sz w:val="16"/>
          <w:vertAlign w:val="superscript"/>
          <w:lang w:val="en-US"/>
        </w:rPr>
        <w:t>nd</w:t>
      </w:r>
      <w:r w:rsidR="00B37265" w:rsidRPr="00750448">
        <w:rPr>
          <w:sz w:val="16"/>
          <w:lang w:val="en-US"/>
        </w:rPr>
        <w:t xml:space="preserve"> </w:t>
      </w:r>
      <w:r>
        <w:rPr>
          <w:sz w:val="16"/>
          <w:lang w:val="en-US"/>
        </w:rPr>
        <w:t>April</w:t>
      </w:r>
      <w:r w:rsidR="008B56D8" w:rsidRPr="00750448">
        <w:rPr>
          <w:sz w:val="16"/>
          <w:lang w:val="en-US"/>
        </w:rPr>
        <w:t xml:space="preserve"> 2020</w:t>
      </w:r>
    </w:p>
    <w:p w:rsidR="00A65266" w:rsidRPr="00DE11BC" w:rsidRDefault="00A65266" w:rsidP="00F3788D">
      <w:pPr>
        <w:tabs>
          <w:tab w:val="left" w:pos="7088"/>
        </w:tabs>
        <w:spacing w:line="360" w:lineRule="auto"/>
        <w:rPr>
          <w:rFonts w:cs="Arial"/>
          <w:sz w:val="16"/>
          <w:lang w:val="en-US"/>
        </w:rPr>
      </w:pPr>
    </w:p>
    <w:p w:rsidR="00557B11" w:rsidRPr="00557B11" w:rsidRDefault="00557B11" w:rsidP="00557B11">
      <w:pPr>
        <w:spacing w:line="360" w:lineRule="auto"/>
        <w:jc w:val="both"/>
        <w:rPr>
          <w:rFonts w:eastAsiaTheme="minorEastAsia" w:cs="Arial"/>
          <w:b/>
          <w:sz w:val="28"/>
          <w:szCs w:val="28"/>
          <w:lang w:val="en-GB"/>
        </w:rPr>
      </w:pPr>
      <w:bookmarkStart w:id="0" w:name="_GoBack"/>
      <w:r w:rsidRPr="00557B11">
        <w:rPr>
          <w:rFonts w:eastAsiaTheme="minorEastAsia" w:cs="Arial"/>
          <w:b/>
          <w:sz w:val="28"/>
          <w:szCs w:val="28"/>
          <w:lang w:val="en-GB"/>
        </w:rPr>
        <w:t>GEMÜ diaphragm globe valves can be integrated into multi-port valve blocks made from stainless steel</w:t>
      </w:r>
    </w:p>
    <w:bookmarkEnd w:id="0"/>
    <w:p w:rsidR="00557B11" w:rsidRPr="00557B11" w:rsidRDefault="00557B11" w:rsidP="00557B11">
      <w:pPr>
        <w:spacing w:line="360" w:lineRule="auto"/>
        <w:jc w:val="both"/>
        <w:rPr>
          <w:rFonts w:cs="Arial"/>
          <w:b/>
          <w:sz w:val="24"/>
          <w:szCs w:val="24"/>
          <w:lang w:val="en-US"/>
        </w:rPr>
      </w:pPr>
    </w:p>
    <w:p w:rsidR="00557B11" w:rsidRDefault="00557B11" w:rsidP="00557B11">
      <w:pPr>
        <w:spacing w:line="360" w:lineRule="auto"/>
        <w:jc w:val="both"/>
        <w:rPr>
          <w:rFonts w:eastAsiaTheme="minorEastAsia" w:cs="Arial"/>
          <w:b/>
          <w:sz w:val="24"/>
          <w:szCs w:val="24"/>
          <w:lang w:val="en-GB"/>
        </w:rPr>
      </w:pPr>
      <w:r w:rsidRPr="00557B11">
        <w:rPr>
          <w:rFonts w:eastAsiaTheme="minorEastAsia" w:cs="Arial"/>
          <w:b/>
          <w:sz w:val="24"/>
          <w:szCs w:val="24"/>
          <w:lang w:val="en-GB"/>
        </w:rPr>
        <w:t>With immediate effect, the valve specialist GEMÜ offers solutions for manufacturing diaphragm globe valves with PD design (Plug Diaphragm) as multi-port valve blocks made from stainless steel in a reliable process.</w:t>
      </w:r>
    </w:p>
    <w:p w:rsidR="00557B11" w:rsidRPr="00557B11" w:rsidRDefault="00557B11" w:rsidP="00557B11">
      <w:pPr>
        <w:spacing w:line="360" w:lineRule="auto"/>
        <w:jc w:val="both"/>
        <w:rPr>
          <w:rFonts w:cs="Arial"/>
          <w:b/>
          <w:sz w:val="24"/>
          <w:szCs w:val="24"/>
          <w:lang w:val="en-US"/>
        </w:rPr>
      </w:pPr>
    </w:p>
    <w:p w:rsidR="00557B11" w:rsidRPr="00557B11" w:rsidRDefault="00557B11" w:rsidP="00557B11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557B11">
        <w:rPr>
          <w:rFonts w:eastAsiaTheme="minorEastAsia" w:cs="Arial"/>
          <w:sz w:val="24"/>
          <w:szCs w:val="24"/>
          <w:lang w:val="en-GB"/>
        </w:rPr>
        <w:t xml:space="preserve">The focus is on the requirements for "hygienic design" and </w:t>
      </w:r>
      <w:proofErr w:type="gramStart"/>
      <w:r w:rsidRPr="00557B11">
        <w:rPr>
          <w:rFonts w:eastAsiaTheme="minorEastAsia" w:cs="Arial"/>
          <w:sz w:val="24"/>
          <w:szCs w:val="24"/>
          <w:lang w:val="en-GB"/>
        </w:rPr>
        <w:t>cost effective</w:t>
      </w:r>
      <w:proofErr w:type="gramEnd"/>
      <w:r w:rsidRPr="00557B11">
        <w:rPr>
          <w:rFonts w:eastAsiaTheme="minorEastAsia" w:cs="Arial"/>
          <w:sz w:val="24"/>
          <w:szCs w:val="24"/>
          <w:lang w:val="en-GB"/>
        </w:rPr>
        <w:t xml:space="preserve"> process-optimized manufacture. It is possible with immediate effect to configure multi-port valves with diaphragm globe valves on a case by case basis according to customer requirements. For instance, multi-port valve blocks with the control valve GEMÜ 567 </w:t>
      </w:r>
      <w:proofErr w:type="spellStart"/>
      <w:r w:rsidRPr="00557B11">
        <w:rPr>
          <w:rFonts w:eastAsiaTheme="minorEastAsia" w:cs="Arial"/>
          <w:sz w:val="24"/>
          <w:szCs w:val="24"/>
          <w:lang w:val="en-GB"/>
        </w:rPr>
        <w:t>BioStar</w:t>
      </w:r>
      <w:proofErr w:type="spellEnd"/>
      <w:r w:rsidRPr="00557B11">
        <w:rPr>
          <w:rFonts w:eastAsiaTheme="minorEastAsia" w:cs="Arial"/>
          <w:sz w:val="24"/>
          <w:szCs w:val="24"/>
          <w:lang w:val="en-GB"/>
        </w:rPr>
        <w:t xml:space="preserve"> control have already been designed for aseptic dosing from an ultra-pure water loop. Another example </w:t>
      </w:r>
      <w:proofErr w:type="gramStart"/>
      <w:r w:rsidRPr="00557B11">
        <w:rPr>
          <w:rFonts w:eastAsiaTheme="minorEastAsia" w:cs="Arial"/>
          <w:sz w:val="24"/>
          <w:szCs w:val="24"/>
          <w:lang w:val="en-GB"/>
        </w:rPr>
        <w:t>are</w:t>
      </w:r>
      <w:proofErr w:type="gramEnd"/>
      <w:r w:rsidRPr="00557B11">
        <w:rPr>
          <w:rFonts w:eastAsiaTheme="minorEastAsia" w:cs="Arial"/>
          <w:sz w:val="24"/>
          <w:szCs w:val="24"/>
          <w:lang w:val="en-GB"/>
        </w:rPr>
        <w:t xml:space="preserve"> filling blocks with the GEMÜ F40 and GEMÜ F60 filling valves, developed in combination with auxiliary valves as a complete solution for gas control.</w:t>
      </w:r>
    </w:p>
    <w:p w:rsidR="00557B11" w:rsidRPr="00557B11" w:rsidRDefault="00557B11" w:rsidP="00557B11">
      <w:pPr>
        <w:spacing w:line="360" w:lineRule="auto"/>
        <w:jc w:val="both"/>
        <w:rPr>
          <w:rFonts w:cs="Arial"/>
          <w:sz w:val="24"/>
          <w:szCs w:val="24"/>
          <w:lang w:val="en-US"/>
        </w:rPr>
      </w:pPr>
      <w:r w:rsidRPr="00557B11">
        <w:rPr>
          <w:rFonts w:eastAsiaTheme="minorEastAsia" w:cs="Arial"/>
          <w:sz w:val="24"/>
          <w:szCs w:val="24"/>
          <w:lang w:val="en-GB"/>
        </w:rPr>
        <w:t xml:space="preserve">The integration of diaphragm globe valves in multi-port valve blocks combines the advantages of a valve block with those of PD design. This opens the door to new opportunities for plant operators, which GEMÜ can implement according to custom requirements.  </w:t>
      </w:r>
    </w:p>
    <w:p w:rsidR="00557B11" w:rsidRPr="00557B11" w:rsidRDefault="00557B11" w:rsidP="00557B11">
      <w:pPr>
        <w:spacing w:line="360" w:lineRule="auto"/>
        <w:rPr>
          <w:rFonts w:cs="Arial"/>
          <w:noProof/>
          <w:sz w:val="24"/>
          <w:szCs w:val="24"/>
          <w:lang w:val="en-US"/>
        </w:rPr>
      </w:pPr>
    </w:p>
    <w:p w:rsidR="00557B11" w:rsidRPr="00557B11" w:rsidRDefault="005D4C43" w:rsidP="00557B11">
      <w:pPr>
        <w:spacing w:line="360" w:lineRule="auto"/>
        <w:rPr>
          <w:rFonts w:cs="Arial"/>
          <w:sz w:val="24"/>
          <w:szCs w:val="24"/>
          <w:lang w:val="en-US"/>
        </w:rPr>
      </w:pPr>
      <w:r w:rsidRPr="00007889">
        <w:rPr>
          <w:rFonts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328304B" wp14:editId="27D16CA3">
            <wp:simplePos x="0" y="0"/>
            <wp:positionH relativeFrom="margin">
              <wp:posOffset>5715</wp:posOffset>
            </wp:positionH>
            <wp:positionV relativeFrom="margin">
              <wp:posOffset>6187330</wp:posOffset>
            </wp:positionV>
            <wp:extent cx="1059815" cy="1788795"/>
            <wp:effectExtent l="0" t="0" r="698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B11" w:rsidRDefault="00557B11" w:rsidP="00557B11">
      <w:pPr>
        <w:spacing w:line="360" w:lineRule="auto"/>
        <w:rPr>
          <w:rFonts w:eastAsiaTheme="minorEastAsia" w:cs="Arial"/>
          <w:sz w:val="24"/>
          <w:szCs w:val="24"/>
          <w:lang w:val="en-GB"/>
        </w:rPr>
      </w:pPr>
    </w:p>
    <w:p w:rsidR="007375B4" w:rsidRDefault="00557B11" w:rsidP="005D4C43">
      <w:pPr>
        <w:spacing w:line="360" w:lineRule="auto"/>
        <w:rPr>
          <w:rFonts w:cs="Arial"/>
          <w:i/>
          <w:iCs/>
          <w:sz w:val="24"/>
          <w:szCs w:val="24"/>
          <w:lang w:val="en-US"/>
        </w:rPr>
      </w:pPr>
      <w:r w:rsidRPr="005D4C43">
        <w:rPr>
          <w:rFonts w:eastAsiaTheme="minorEastAsia" w:cs="Arial"/>
          <w:i/>
          <w:iCs/>
          <w:sz w:val="24"/>
          <w:szCs w:val="24"/>
          <w:lang w:val="en-GB"/>
        </w:rPr>
        <w:t xml:space="preserve">Multi-port valve block made from stainless steel with the control valve GEMÜ 567 </w:t>
      </w:r>
      <w:proofErr w:type="spellStart"/>
      <w:r w:rsidRPr="005D4C43">
        <w:rPr>
          <w:rFonts w:eastAsiaTheme="minorEastAsia" w:cs="Arial"/>
          <w:i/>
          <w:iCs/>
          <w:sz w:val="24"/>
          <w:szCs w:val="24"/>
          <w:lang w:val="en-GB"/>
        </w:rPr>
        <w:t>BioStar</w:t>
      </w:r>
      <w:proofErr w:type="spellEnd"/>
      <w:r w:rsidRPr="005D4C43">
        <w:rPr>
          <w:rFonts w:eastAsiaTheme="minorEastAsia" w:cs="Arial"/>
          <w:i/>
          <w:iCs/>
          <w:sz w:val="24"/>
          <w:szCs w:val="24"/>
          <w:lang w:val="en-GB"/>
        </w:rPr>
        <w:t xml:space="preserve"> control and diaphragm valves GEMÜ 650 </w:t>
      </w:r>
      <w:proofErr w:type="spellStart"/>
      <w:r w:rsidRPr="005D4C43">
        <w:rPr>
          <w:rFonts w:eastAsiaTheme="minorEastAsia" w:cs="Arial"/>
          <w:i/>
          <w:iCs/>
          <w:sz w:val="24"/>
          <w:szCs w:val="24"/>
          <w:lang w:val="en-GB"/>
        </w:rPr>
        <w:t>BioStar</w:t>
      </w:r>
      <w:proofErr w:type="spellEnd"/>
      <w:r w:rsidRPr="005D4C43">
        <w:rPr>
          <w:rFonts w:eastAsiaTheme="minorEastAsia" w:cs="Arial"/>
          <w:i/>
          <w:iCs/>
          <w:sz w:val="24"/>
          <w:szCs w:val="24"/>
          <w:lang w:val="en-GB"/>
        </w:rPr>
        <w:t xml:space="preserve"> for dosing from a sterile loop and distribution across several outlets.</w:t>
      </w:r>
    </w:p>
    <w:p w:rsidR="005D4C43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</w:p>
    <w:p w:rsidR="00F3788D" w:rsidRDefault="00F3788D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/>
        </w:rPr>
      </w:pPr>
      <w:r w:rsidRPr="00E35474">
        <w:rPr>
          <w:rFonts w:cs="Arial"/>
          <w:b/>
          <w:lang w:val="en-US"/>
        </w:rPr>
        <w:lastRenderedPageBreak/>
        <w:t>Background information</w:t>
      </w:r>
    </w:p>
    <w:p w:rsidR="0052138C" w:rsidRDefault="0052138C" w:rsidP="00F3788D">
      <w:pPr>
        <w:spacing w:line="360" w:lineRule="auto"/>
        <w:rPr>
          <w:rFonts w:cs="Arial"/>
          <w:lang w:val="en-GB"/>
        </w:rPr>
      </w:pPr>
    </w:p>
    <w:p w:rsidR="00F4545B" w:rsidRPr="00F4545B" w:rsidRDefault="00F4545B" w:rsidP="00F4545B">
      <w:pPr>
        <w:autoSpaceDE w:val="0"/>
        <w:autoSpaceDN w:val="0"/>
        <w:adjustRightInd w:val="0"/>
        <w:spacing w:line="360" w:lineRule="auto"/>
        <w:rPr>
          <w:rFonts w:cs="Arial"/>
          <w:iCs/>
          <w:lang w:val="en-GB"/>
        </w:rPr>
      </w:pPr>
      <w:bookmarkStart w:id="1" w:name="_Hlk513462039"/>
      <w:r w:rsidRPr="00F4545B">
        <w:rPr>
          <w:rFonts w:cs="Arial"/>
          <w:lang w:val="en-GB"/>
        </w:rPr>
        <w:t>The GEMÜ Group develops and manufactures valves, measurement and control systems for liquids, vapours and gases. GEMÜ is a global market leader when it comes to solutions for sterile applications.</w:t>
      </w:r>
    </w:p>
    <w:p w:rsidR="00F4545B" w:rsidRPr="00F4545B" w:rsidRDefault="00F4545B" w:rsidP="007375B4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The globally focused, independent family-owned enterprise was founded in 1964. In 2011, Gert Müller took over as Managing Partner together with his cousin Stephan Müller, becoming the second generation to run the company. </w:t>
      </w:r>
      <w:bookmarkStart w:id="2" w:name="_Hlk515950316"/>
      <w:r w:rsidRPr="00F4545B">
        <w:rPr>
          <w:rFonts w:cs="Arial"/>
          <w:lang w:val="en-GB"/>
        </w:rPr>
        <w:t>The Group achieved a turnover of over €330 million in 20</w:t>
      </w:r>
      <w:r w:rsidR="00AB61E2">
        <w:rPr>
          <w:rFonts w:cs="Arial"/>
          <w:lang w:val="en-GB"/>
        </w:rPr>
        <w:t>1</w:t>
      </w:r>
      <w:r w:rsidR="008B56D8">
        <w:rPr>
          <w:rFonts w:cs="Arial"/>
          <w:lang w:val="en-GB"/>
        </w:rPr>
        <w:t>9</w:t>
      </w:r>
      <w:r w:rsidR="00AB61E2">
        <w:rPr>
          <w:rFonts w:cs="Arial"/>
          <w:lang w:val="en-GB"/>
        </w:rPr>
        <w:t xml:space="preserve"> and currently employs over 19</w:t>
      </w:r>
      <w:r w:rsidRPr="00F4545B">
        <w:rPr>
          <w:rFonts w:cs="Arial"/>
          <w:lang w:val="en-GB"/>
        </w:rPr>
        <w:t xml:space="preserve">00 members of staff worldwide, over 1100 of whom are in Germany. They have six manufacturing locations: Germany, Switzerland and France, as well as China, Brazil and the USA. Their worldwide marketing is carried out across 27 subsidiaries, coordinated from Germany. Thanks to a large network of commercial partners, GEMÜ is now active in over 50 countries on all continents. </w:t>
      </w:r>
      <w:bookmarkEnd w:id="2"/>
    </w:p>
    <w:p w:rsidR="0052138C" w:rsidRPr="0052138C" w:rsidRDefault="00F4545B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F4545B">
        <w:rPr>
          <w:rFonts w:cs="Arial"/>
          <w:lang w:val="en-GB"/>
        </w:rPr>
        <w:t xml:space="preserve">Please visit </w:t>
      </w:r>
      <w:hyperlink r:id="rId10" w:history="1">
        <w:r w:rsidRPr="00F4545B">
          <w:rPr>
            <w:rStyle w:val="Hyperlink"/>
            <w:lang w:val="en-GB"/>
          </w:rPr>
          <w:t>www.gemu-group.com</w:t>
        </w:r>
      </w:hyperlink>
      <w:r w:rsidRPr="00F4545B">
        <w:rPr>
          <w:rFonts w:cs="Arial"/>
          <w:lang w:val="en-GB"/>
        </w:rPr>
        <w:t xml:space="preserve"> for further information.</w:t>
      </w:r>
      <w:bookmarkEnd w:id="1"/>
    </w:p>
    <w:sectPr w:rsidR="0052138C" w:rsidRPr="0052138C" w:rsidSect="003B2F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23585A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 w:rsidRPr="0023585A"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DF0B01" w:rsidRPr="0023585A" w:rsidRDefault="000E12DC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Ivona </w:t>
                          </w:r>
                          <w:r w:rsidR="00A2046B">
                            <w:rPr>
                              <w:lang w:val="en-US"/>
                            </w:rPr>
                            <w:t>Meißner</w:t>
                          </w:r>
                        </w:p>
                        <w:p w:rsidR="00DF0B01" w:rsidRPr="004A5F7D" w:rsidRDefault="00CA1E52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Phone</w:t>
                          </w:r>
                          <w:r w:rsidR="00DF0B01" w:rsidRPr="004A5F7D">
                            <w:rPr>
                              <w:lang w:val="en-US"/>
                            </w:rPr>
                            <w:t>: +49 (0) 7940 123-</w:t>
                          </w:r>
                          <w:r w:rsidR="00DF0B01">
                            <w:rPr>
                              <w:lang w:val="en-US"/>
                            </w:rPr>
                            <w:t>708</w:t>
                          </w:r>
                        </w:p>
                        <w:p w:rsidR="00DF0B01" w:rsidRPr="00A8067B" w:rsidRDefault="00DF0B01" w:rsidP="003B6A50">
                          <w:pPr>
                            <w:pStyle w:val="Kopfzeile"/>
                          </w:pPr>
                          <w:r w:rsidRPr="00A8067B">
                            <w:t xml:space="preserve">E-Mail: </w:t>
                          </w:r>
                          <w:r w:rsidR="008B56D8">
                            <w:t>presse</w:t>
                          </w:r>
                          <w:r w:rsidRPr="00A8067B">
                            <w:t>@gemue.de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XgQ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" stroked="f">
              <v:textbox>
                <w:txbxContent>
                  <w:p w:rsidR="00DF0B01" w:rsidRPr="0023585A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  <w:r w:rsidRPr="0023585A">
                      <w:rPr>
                        <w:lang w:val="en-US"/>
                      </w:rPr>
                      <w:t>Corporate Communication</w:t>
                    </w:r>
                  </w:p>
                  <w:p w:rsidR="00DF0B01" w:rsidRPr="0023585A" w:rsidRDefault="000E12DC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Ivona </w:t>
                    </w:r>
                    <w:r w:rsidR="00A2046B">
                      <w:rPr>
                        <w:lang w:val="en-US"/>
                      </w:rPr>
                      <w:t>Meißner</w:t>
                    </w:r>
                  </w:p>
                  <w:p w:rsidR="00DF0B01" w:rsidRPr="004A5F7D" w:rsidRDefault="00CA1E52" w:rsidP="003B6A50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Phone</w:t>
                    </w:r>
                    <w:r w:rsidR="00DF0B01" w:rsidRPr="004A5F7D">
                      <w:rPr>
                        <w:lang w:val="en-US"/>
                      </w:rPr>
                      <w:t>: +49 (0) 7940 123-</w:t>
                    </w:r>
                    <w:r w:rsidR="00DF0B01">
                      <w:rPr>
                        <w:lang w:val="en-US"/>
                      </w:rPr>
                      <w:t>708</w:t>
                    </w:r>
                  </w:p>
                  <w:p w:rsidR="00DF0B01" w:rsidRPr="00A8067B" w:rsidRDefault="00DF0B01" w:rsidP="003B6A50">
                    <w:pPr>
                      <w:pStyle w:val="Kopfzeile"/>
                    </w:pPr>
                    <w:r w:rsidRPr="00A8067B">
                      <w:t xml:space="preserve">E-Mail: </w:t>
                    </w:r>
                    <w:r w:rsidR="008B56D8">
                      <w:t>presse</w:t>
                    </w:r>
                    <w:r w:rsidRPr="00A8067B">
                      <w:t>@gemue.de</w:t>
                    </w: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645ED" w:rsidRDefault="00DF0B01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5645ED">
                            <w:rPr>
                              <w:b w:val="0"/>
                              <w:sz w:val="24"/>
                              <w:szCs w:val="24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We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" o:allowoverlap="f" filled="f" stroked="f">
              <v:textbox inset="0,0,0,0">
                <w:txbxContent>
                  <w:p w:rsidR="00DF0B01" w:rsidRPr="005645ED" w:rsidRDefault="00DF0B01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r w:rsidRPr="005645ED">
                      <w:rPr>
                        <w:b w:val="0"/>
                        <w:sz w:val="24"/>
                        <w:szCs w:val="24"/>
                      </w:rPr>
                      <w:t>PRESS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D5431"/>
    <w:rsid w:val="006E41C5"/>
    <w:rsid w:val="00731EB5"/>
    <w:rsid w:val="00734B9D"/>
    <w:rsid w:val="007375B4"/>
    <w:rsid w:val="00741903"/>
    <w:rsid w:val="00747743"/>
    <w:rsid w:val="00750448"/>
    <w:rsid w:val="00753936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35F2A"/>
    <w:rsid w:val="00E5075F"/>
    <w:rsid w:val="00E70F64"/>
    <w:rsid w:val="00E718DB"/>
    <w:rsid w:val="00E76A3E"/>
    <w:rsid w:val="00E77CB9"/>
    <w:rsid w:val="00E867C7"/>
    <w:rsid w:val="00EB59E1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CE2FE5D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mu-grou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A14D-1D37-4041-B687-B4257D2D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Jovic, Ivona</dc:creator>
  <cp:lastModifiedBy>Meißner, Ivona</cp:lastModifiedBy>
  <cp:revision>26</cp:revision>
  <cp:lastPrinted>2017-08-14T14:05:00Z</cp:lastPrinted>
  <dcterms:created xsi:type="dcterms:W3CDTF">2018-10-01T12:15:00Z</dcterms:created>
  <dcterms:modified xsi:type="dcterms:W3CDTF">2020-04-01T14:59:00Z</dcterms:modified>
</cp:coreProperties>
</file>