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AF595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388C1F3C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72970CEC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27D7A88E" w14:textId="77777777" w:rsidR="00B37265" w:rsidRPr="00FF334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176A1BF1" w14:textId="77777777" w:rsidR="00A65266" w:rsidRPr="00FF334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6CD93B69" w14:textId="77777777" w:rsidR="000C1A25" w:rsidRPr="000C1A25" w:rsidRDefault="000C1A25" w:rsidP="000C1A25">
      <w:pPr>
        <w:spacing w:line="360" w:lineRule="auto"/>
        <w:rPr>
          <w:rFonts w:cs="Arial"/>
          <w:b/>
          <w:bCs/>
          <w:sz w:val="28"/>
          <w:szCs w:val="28"/>
          <w:lang w:val="ru-RU"/>
        </w:rPr>
      </w:pPr>
      <w:r>
        <w:rPr>
          <w:rFonts w:cs="Arial"/>
          <w:b/>
          <w:sz w:val="28"/>
          <w:lang w:val="ru-RU"/>
        </w:rPr>
        <w:t xml:space="preserve">GEMÜ F60 </w:t>
      </w:r>
      <w:proofErr w:type="spellStart"/>
      <w:r>
        <w:rPr>
          <w:rFonts w:cs="Arial"/>
          <w:b/>
          <w:sz w:val="28"/>
          <w:lang w:val="ru-RU"/>
        </w:rPr>
        <w:t>servoDrive</w:t>
      </w:r>
      <w:proofErr w:type="spellEnd"/>
      <w:r>
        <w:rPr>
          <w:rFonts w:cs="Arial"/>
          <w:b/>
          <w:sz w:val="28"/>
          <w:lang w:val="ru-RU"/>
        </w:rPr>
        <w:t xml:space="preserve"> для быстрого и точного розлива</w:t>
      </w:r>
    </w:p>
    <w:p w14:paraId="18951824" w14:textId="77777777" w:rsidR="007630C5" w:rsidRPr="000F760B" w:rsidRDefault="007630C5" w:rsidP="007630C5">
      <w:pPr>
        <w:spacing w:line="360" w:lineRule="auto"/>
        <w:rPr>
          <w:b/>
          <w:sz w:val="32"/>
          <w:szCs w:val="24"/>
          <w:lang w:val="ru-RU"/>
        </w:rPr>
      </w:pPr>
    </w:p>
    <w:p w14:paraId="6CB46CFA" w14:textId="77777777" w:rsidR="000C1A25" w:rsidRPr="000C1A25" w:rsidRDefault="000C1A25" w:rsidP="000C1A25">
      <w:pPr>
        <w:spacing w:line="360" w:lineRule="auto"/>
        <w:rPr>
          <w:rFonts w:cs="Arial"/>
          <w:b/>
          <w:bCs/>
          <w:sz w:val="21"/>
          <w:szCs w:val="21"/>
          <w:lang w:val="ru-RU"/>
        </w:rPr>
      </w:pPr>
      <w:r>
        <w:rPr>
          <w:b/>
          <w:lang w:val="ru-RU"/>
        </w:rPr>
        <w:t xml:space="preserve">С технологией привода GEMÜ </w:t>
      </w:r>
      <w:proofErr w:type="spellStart"/>
      <w:r>
        <w:rPr>
          <w:b/>
          <w:lang w:val="ru-RU"/>
        </w:rPr>
        <w:t>servoDrive</w:t>
      </w:r>
      <w:proofErr w:type="spellEnd"/>
      <w:r>
        <w:rPr>
          <w:b/>
          <w:lang w:val="ru-RU"/>
        </w:rPr>
        <w:t xml:space="preserve"> клапан заполнения GEMÜ F60 </w:t>
      </w:r>
      <w:proofErr w:type="spellStart"/>
      <w:r>
        <w:rPr>
          <w:b/>
          <w:lang w:val="ru-RU"/>
        </w:rPr>
        <w:t>servoDrive</w:t>
      </w:r>
      <w:proofErr w:type="spellEnd"/>
      <w:r>
        <w:rPr>
          <w:b/>
          <w:lang w:val="ru-RU"/>
        </w:rPr>
        <w:t xml:space="preserve"> обеспечит быстрый и точный розлив небольших объёмов (1-100 мл), например, в фармацевтике.</w:t>
      </w:r>
    </w:p>
    <w:p w14:paraId="67B38D44" w14:textId="77777777" w:rsidR="007630C5" w:rsidRPr="000F760B" w:rsidRDefault="007630C5" w:rsidP="007630C5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14:paraId="174E9663" w14:textId="77777777" w:rsidR="000C1A25" w:rsidRPr="000C1A25" w:rsidRDefault="000C1A25" w:rsidP="000C1A25">
      <w:pPr>
        <w:spacing w:line="360" w:lineRule="auto"/>
        <w:rPr>
          <w:rFonts w:cs="Arial"/>
          <w:sz w:val="21"/>
          <w:szCs w:val="21"/>
          <w:lang w:val="ru-RU"/>
        </w:rPr>
      </w:pPr>
      <w:r>
        <w:rPr>
          <w:rFonts w:cs="Arial"/>
          <w:sz w:val="21"/>
          <w:lang w:val="ru-RU"/>
        </w:rPr>
        <w:t xml:space="preserve">При розливе в гигиенических и асептических процессах сегодня часто используются ротационные насосы. Благодаря клапану заполнения GEMÜ F60 </w:t>
      </w:r>
      <w:proofErr w:type="spellStart"/>
      <w:r>
        <w:rPr>
          <w:rFonts w:cs="Arial"/>
          <w:sz w:val="21"/>
          <w:lang w:val="ru-RU"/>
        </w:rPr>
        <w:t>servoDrive</w:t>
      </w:r>
      <w:proofErr w:type="spellEnd"/>
      <w:r>
        <w:rPr>
          <w:rFonts w:cs="Arial"/>
          <w:sz w:val="21"/>
          <w:lang w:val="ru-RU"/>
        </w:rPr>
        <w:t xml:space="preserve"> эти процессы можно выполнять существенно быстрее и более гибко, а также повысить срок службы систем.</w:t>
      </w:r>
    </w:p>
    <w:p w14:paraId="3CEC0C89" w14:textId="77777777" w:rsidR="000C1A25" w:rsidRPr="000C1A25" w:rsidRDefault="000C1A25" w:rsidP="000C1A25">
      <w:pPr>
        <w:spacing w:line="360" w:lineRule="auto"/>
        <w:rPr>
          <w:rFonts w:cs="Arial"/>
          <w:sz w:val="21"/>
          <w:szCs w:val="21"/>
          <w:lang w:val="ru-RU"/>
        </w:rPr>
      </w:pPr>
      <w:r>
        <w:rPr>
          <w:rFonts w:cs="Arial"/>
          <w:sz w:val="21"/>
          <w:lang w:val="ru-RU"/>
        </w:rPr>
        <w:t xml:space="preserve">Технология привода GEMÜ </w:t>
      </w:r>
      <w:proofErr w:type="spellStart"/>
      <w:r>
        <w:rPr>
          <w:rFonts w:cs="Arial"/>
          <w:sz w:val="21"/>
          <w:lang w:val="ru-RU"/>
        </w:rPr>
        <w:t>servoDrive</w:t>
      </w:r>
      <w:proofErr w:type="spellEnd"/>
      <w:r>
        <w:rPr>
          <w:rFonts w:cs="Arial"/>
          <w:sz w:val="21"/>
          <w:lang w:val="ru-RU"/>
        </w:rPr>
        <w:t xml:space="preserve"> отличается высокой скоростью перемещения, точным позиционированием и быстрым регулированием. Надёжные бесщёточные серводвигатели с малыми потерями из нержавеющей стали соответствуют требованиям класса защиты IP69K и в зависимости от применения выдерживают до 50-100 миллионов переключений.</w:t>
      </w:r>
    </w:p>
    <w:p w14:paraId="46A9C2EE" w14:textId="77777777" w:rsidR="000C1A25" w:rsidRPr="000C1A25" w:rsidRDefault="000C1A25" w:rsidP="000C1A25">
      <w:pPr>
        <w:spacing w:line="360" w:lineRule="auto"/>
        <w:rPr>
          <w:rFonts w:cs="Arial"/>
          <w:sz w:val="21"/>
          <w:szCs w:val="21"/>
          <w:lang w:val="ru-RU"/>
        </w:rPr>
      </w:pPr>
    </w:p>
    <w:p w14:paraId="79A7F229" w14:textId="77777777" w:rsidR="000C1A25" w:rsidRPr="000C1A25" w:rsidRDefault="000C1A25" w:rsidP="000C1A25">
      <w:pPr>
        <w:spacing w:line="360" w:lineRule="auto"/>
        <w:rPr>
          <w:rFonts w:cs="Arial"/>
          <w:sz w:val="21"/>
          <w:szCs w:val="21"/>
          <w:lang w:val="ru-RU"/>
        </w:rPr>
      </w:pPr>
      <w:r>
        <w:rPr>
          <w:rFonts w:cs="Arial"/>
          <w:sz w:val="21"/>
          <w:lang w:val="ru-RU"/>
        </w:rPr>
        <w:t xml:space="preserve">Для розлива малых объёмов был проведён тест на точность с клапаном GEMÜ F60 </w:t>
      </w:r>
      <w:proofErr w:type="spellStart"/>
      <w:r>
        <w:rPr>
          <w:rFonts w:cs="Arial"/>
          <w:sz w:val="21"/>
          <w:lang w:val="ru-RU"/>
        </w:rPr>
        <w:t>servoDrive</w:t>
      </w:r>
      <w:proofErr w:type="spellEnd"/>
      <w:r>
        <w:rPr>
          <w:rFonts w:cs="Arial"/>
          <w:sz w:val="21"/>
          <w:lang w:val="ru-RU"/>
        </w:rPr>
        <w:t xml:space="preserve">. Его целью было достижение необходимой в фармацевтике точности розлива в ±0,5% при разливной массе 1 г. Испытание было проведено с водой при постоянном избыточном давлении в 0,3 бар. Результат показал, что требуемая точность соблюдалась в нескольких сериях измерений. Последующие испытания с различными малыми объёмами подтвердили точность наполнения. Для всех объёмов наполнения удалось добиться длительности розлива менее одной секунды. GEMÜ F60 </w:t>
      </w:r>
      <w:proofErr w:type="spellStart"/>
      <w:r>
        <w:rPr>
          <w:rFonts w:cs="Arial"/>
          <w:sz w:val="21"/>
          <w:lang w:val="ru-RU"/>
        </w:rPr>
        <w:t>servoDrive</w:t>
      </w:r>
      <w:proofErr w:type="spellEnd"/>
      <w:r>
        <w:rPr>
          <w:rFonts w:cs="Arial"/>
          <w:sz w:val="21"/>
          <w:lang w:val="ru-RU"/>
        </w:rPr>
        <w:t xml:space="preserve"> позволяет ускорить циклы наполнения по сравнению с часто используемыми ротационными насосами. Дополнительно можно реализовать различные объёмы наполнения, не меняя наполнительный поршень. Наряду с розливом фармацевтической продукции, GEMÜ F60 </w:t>
      </w:r>
      <w:proofErr w:type="spellStart"/>
      <w:r>
        <w:rPr>
          <w:rFonts w:cs="Arial"/>
          <w:sz w:val="21"/>
          <w:lang w:val="ru-RU"/>
        </w:rPr>
        <w:t>servoDrive</w:t>
      </w:r>
      <w:proofErr w:type="spellEnd"/>
      <w:r>
        <w:rPr>
          <w:rFonts w:cs="Arial"/>
          <w:sz w:val="21"/>
          <w:lang w:val="ru-RU"/>
        </w:rPr>
        <w:t xml:space="preserve"> также подходит для всех областей применения, где требуется точность, скорость и гигиена – пищевая промышленность, заправка аккумуляторных батарей электролитом, розлив химикатов.</w:t>
      </w:r>
    </w:p>
    <w:p w14:paraId="0DE38817" w14:textId="77777777" w:rsidR="000B7CB3" w:rsidRPr="000F760B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6CE8A043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359163D" w14:textId="4B93511D" w:rsidR="00827B88" w:rsidRPr="000F760B" w:rsidRDefault="000C1A25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9BB2DA" wp14:editId="2656480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434080" cy="228600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6EB36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36A7AA4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6EFC185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06DFB9ED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4FEC6BD3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BF1565E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48B3063" w14:textId="6D689BCA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612D94F5" w14:textId="2CB86F85" w:rsidR="000C1A25" w:rsidRDefault="000C1A25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A9B061A" w14:textId="6845E38B" w:rsidR="000C1A25" w:rsidRDefault="000C1A25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3562BAA" w14:textId="2BD60854" w:rsidR="000C1A25" w:rsidRDefault="000C1A25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BD2B5FB" w14:textId="77777777" w:rsidR="000C1A25" w:rsidRPr="008E0C83" w:rsidRDefault="000C1A25" w:rsidP="000C1A25">
      <w:pPr>
        <w:pStyle w:val="Beschriftung"/>
        <w:rPr>
          <w:b/>
          <w:bCs/>
          <w:i w:val="0"/>
          <w:iCs w:val="0"/>
          <w:noProof/>
          <w:color w:val="auto"/>
          <w:sz w:val="22"/>
          <w:szCs w:val="20"/>
          <w:lang w:val="ru-RU"/>
        </w:rPr>
      </w:pPr>
      <w:r w:rsidRPr="000C1A25">
        <w:rPr>
          <w:i w:val="0"/>
          <w:iCs w:val="0"/>
          <w:color w:val="auto"/>
          <w:sz w:val="20"/>
          <w:szCs w:val="20"/>
        </w:rPr>
        <w:t>GEM</w:t>
      </w:r>
      <w:r w:rsidRPr="008E0C83">
        <w:rPr>
          <w:i w:val="0"/>
          <w:iCs w:val="0"/>
          <w:color w:val="auto"/>
          <w:sz w:val="20"/>
          <w:szCs w:val="20"/>
          <w:lang w:val="ru-RU"/>
        </w:rPr>
        <w:t xml:space="preserve">Ü </w:t>
      </w:r>
      <w:r w:rsidRPr="000C1A25">
        <w:rPr>
          <w:i w:val="0"/>
          <w:iCs w:val="0"/>
          <w:color w:val="auto"/>
          <w:sz w:val="20"/>
          <w:szCs w:val="20"/>
        </w:rPr>
        <w:t>F</w:t>
      </w:r>
      <w:r w:rsidRPr="008E0C83">
        <w:rPr>
          <w:i w:val="0"/>
          <w:iCs w:val="0"/>
          <w:color w:val="auto"/>
          <w:sz w:val="20"/>
          <w:szCs w:val="20"/>
          <w:lang w:val="ru-RU"/>
        </w:rPr>
        <w:t xml:space="preserve">60 </w:t>
      </w:r>
      <w:proofErr w:type="spellStart"/>
      <w:r w:rsidRPr="000C1A25">
        <w:rPr>
          <w:i w:val="0"/>
          <w:iCs w:val="0"/>
          <w:color w:val="auto"/>
          <w:sz w:val="20"/>
          <w:szCs w:val="20"/>
        </w:rPr>
        <w:t>servoDrive</w:t>
      </w:r>
      <w:proofErr w:type="spellEnd"/>
      <w:r w:rsidRPr="008E0C83">
        <w:rPr>
          <w:i w:val="0"/>
          <w:iCs w:val="0"/>
          <w:color w:val="auto"/>
          <w:sz w:val="20"/>
          <w:szCs w:val="20"/>
          <w:lang w:val="ru-RU"/>
        </w:rPr>
        <w:t xml:space="preserve"> </w:t>
      </w:r>
    </w:p>
    <w:p w14:paraId="4D0A43C0" w14:textId="1DD5F04C" w:rsidR="000C1A25" w:rsidRDefault="000C1A25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3705B64" w14:textId="57156472" w:rsidR="000C1A25" w:rsidRDefault="000C1A25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5E8C532" w14:textId="77777777" w:rsidR="008E0C83" w:rsidRPr="000F760B" w:rsidRDefault="008E0C8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ACC1071" w14:textId="77777777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FF3345">
        <w:rPr>
          <w:rFonts w:ascii="Arial" w:hAnsi="Arial" w:cs="Arial"/>
          <w:b/>
          <w:bCs/>
          <w:sz w:val="20"/>
          <w:szCs w:val="20"/>
          <w:lang w:val="ru-RU"/>
        </w:rPr>
        <w:t>Общая информация</w:t>
      </w:r>
    </w:p>
    <w:p w14:paraId="619FAE05" w14:textId="77777777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</w:t>
      </w:r>
      <w:proofErr w:type="spellStart"/>
      <w:r w:rsidRPr="00FF3345">
        <w:rPr>
          <w:rFonts w:ascii="Arial" w:hAnsi="Arial" w:cs="Arial"/>
          <w:sz w:val="20"/>
          <w:szCs w:val="20"/>
          <w:lang w:val="ru-RU"/>
        </w:rPr>
        <w:t>Герт</w:t>
      </w:r>
      <w:proofErr w:type="spellEnd"/>
      <w:r w:rsidRPr="00FF3345">
        <w:rPr>
          <w:rFonts w:ascii="Arial" w:hAnsi="Arial" w:cs="Arial"/>
          <w:sz w:val="20"/>
          <w:szCs w:val="20"/>
          <w:lang w:val="ru-RU"/>
        </w:rPr>
        <w:t xml:space="preserve"> Мюллер (в должности директора-соучредителя) и его двоюродный брат Штефан Мюллер. Оборот Группы в 20</w:t>
      </w:r>
      <w:r w:rsidR="000F760B" w:rsidRPr="000C1A25">
        <w:rPr>
          <w:rFonts w:ascii="Arial" w:hAnsi="Arial" w:cs="Arial"/>
          <w:sz w:val="20"/>
          <w:szCs w:val="20"/>
          <w:lang w:val="ru-RU"/>
        </w:rPr>
        <w:t>20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330 </w:t>
      </w:r>
      <w:proofErr w:type="gramStart"/>
      <w:r w:rsidRPr="00FF3345">
        <w:rPr>
          <w:rFonts w:ascii="Arial" w:hAnsi="Arial" w:cs="Arial"/>
          <w:sz w:val="20"/>
          <w:szCs w:val="20"/>
          <w:lang w:val="ru-RU"/>
        </w:rPr>
        <w:t>млн.</w:t>
      </w:r>
      <w:proofErr w:type="gramEnd"/>
      <w:r w:rsidRPr="00FF3345">
        <w:rPr>
          <w:rFonts w:ascii="Arial" w:hAnsi="Arial" w:cs="Arial"/>
          <w:sz w:val="20"/>
          <w:szCs w:val="20"/>
          <w:lang w:val="ru-RU"/>
        </w:rPr>
        <w:t xml:space="preserve"> евро. В настоящее время во всех филиалах компании по всему миру работают более 1900 сотрудников, из них 1100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proofErr w:type="spellStart"/>
      <w:r w:rsidRPr="00FF3345">
        <w:rPr>
          <w:rFonts w:ascii="Arial" w:hAnsi="Arial" w:cs="Arial"/>
          <w:sz w:val="20"/>
          <w:szCs w:val="20"/>
        </w:rPr>
        <w:t>Дополнительную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информацию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см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345">
        <w:rPr>
          <w:rFonts w:ascii="Arial" w:hAnsi="Arial" w:cs="Arial"/>
          <w:sz w:val="20"/>
          <w:szCs w:val="20"/>
        </w:rPr>
        <w:t>на</w:t>
      </w:r>
      <w:proofErr w:type="spellEnd"/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45E3D008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1E212" w14:textId="77777777" w:rsidR="00DD60B0" w:rsidRDefault="00DD60B0">
      <w:r>
        <w:separator/>
      </w:r>
    </w:p>
  </w:endnote>
  <w:endnote w:type="continuationSeparator" w:id="0">
    <w:p w14:paraId="160385CF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BD2A4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62DCD72F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4D381EB5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7CFEF086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B5E3EA9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4996CE82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397D2765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15D2330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88154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8E64556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14FEDB92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03A3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243750AF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791F0E8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377C6F43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3BC535AE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0910E" w14:textId="77777777" w:rsidR="00DD60B0" w:rsidRDefault="00DD60B0">
      <w:r>
        <w:separator/>
      </w:r>
    </w:p>
  </w:footnote>
  <w:footnote w:type="continuationSeparator" w:id="0">
    <w:p w14:paraId="45D11AE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CEB80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684366BD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7516FB71" wp14:editId="0DB909E0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C00FF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0EBC988A" wp14:editId="7434A884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1CD9C" wp14:editId="48A9A4AD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F0D02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1392FE97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093D99CF" w14:textId="77777777" w:rsidR="00DF0B01" w:rsidRPr="00A8655F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1CD9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61AF0D02" w14:textId="77777777"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1392FE97" w14:textId="77777777"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093D99CF" w14:textId="77777777" w:rsidR="00DF0B01" w:rsidRPr="00A8655F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F1F53DF" wp14:editId="5FE14F60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19560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F53DF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5CA19560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C1A25"/>
    <w:rsid w:val="000E12DC"/>
    <w:rsid w:val="000F0D01"/>
    <w:rsid w:val="000F760B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E0C83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2CD3E977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Binder, Jannic</cp:lastModifiedBy>
  <cp:revision>14</cp:revision>
  <cp:lastPrinted>2017-08-14T14:05:00Z</cp:lastPrinted>
  <dcterms:created xsi:type="dcterms:W3CDTF">2020-07-20T09:17:00Z</dcterms:created>
  <dcterms:modified xsi:type="dcterms:W3CDTF">2021-03-19T06:51:00Z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