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641C58" w:rsidRPr="00641C58" w:rsidRDefault="00641C58" w:rsidP="00641C58">
      <w:pPr>
        <w:rPr>
          <w:b/>
          <w:bCs/>
          <w:sz w:val="28"/>
          <w:szCs w:val="28"/>
          <w:lang w:eastAsia="ja-JP"/>
        </w:rPr>
      </w:pPr>
      <w:r w:rsidRPr="00641C58">
        <w:rPr>
          <w:rFonts w:ascii="MS PGothic" w:eastAsiaTheme="minorHAnsi" w:hAnsi="MS PGothic" w:cstheme="minorBidi"/>
          <w:b/>
          <w:bCs/>
          <w:sz w:val="28"/>
          <w:szCs w:val="28"/>
          <w:lang w:eastAsia="ja-JP"/>
        </w:rPr>
        <w:t xml:space="preserve">GEMÜ </w:t>
      </w:r>
      <w:r w:rsidRPr="00641C58">
        <w:rPr>
          <w:rFonts w:ascii="MS PGothic" w:eastAsiaTheme="minorHAnsi" w:hAnsi="MS PGothic" w:cstheme="minorBidi"/>
          <w:b/>
          <w:bCs/>
          <w:sz w:val="28"/>
          <w:szCs w:val="28"/>
          <w:lang w:eastAsia="ja-JP"/>
        </w:rPr>
        <w:t>はオートメーション用製品で</w:t>
      </w:r>
      <w:r w:rsidRPr="00641C58">
        <w:rPr>
          <w:rFonts w:ascii="MS PGothic" w:eastAsiaTheme="minorHAnsi" w:hAnsi="MS PGothic" w:cstheme="minorBidi"/>
          <w:b/>
          <w:bCs/>
          <w:sz w:val="28"/>
          <w:szCs w:val="28"/>
          <w:lang w:eastAsia="ja-JP"/>
        </w:rPr>
        <w:t xml:space="preserve"> UL </w:t>
      </w:r>
      <w:r w:rsidRPr="00641C58">
        <w:rPr>
          <w:rFonts w:ascii="MS PGothic" w:eastAsiaTheme="minorHAnsi" w:hAnsi="MS PGothic" w:cstheme="minorBidi"/>
          <w:b/>
          <w:bCs/>
          <w:sz w:val="28"/>
          <w:szCs w:val="28"/>
          <w:lang w:eastAsia="ja-JP"/>
        </w:rPr>
        <w:t>認証マークを取得しました。</w:t>
      </w:r>
    </w:p>
    <w:p w:rsidR="00641C58" w:rsidRDefault="00641C58" w:rsidP="00641C58">
      <w:pPr>
        <w:rPr>
          <w:lang w:eastAsia="ja-JP"/>
        </w:rPr>
      </w:pPr>
    </w:p>
    <w:p w:rsidR="00641C58" w:rsidRPr="00641C58" w:rsidRDefault="00641C58" w:rsidP="00641C58">
      <w:pPr>
        <w:rPr>
          <w:b/>
          <w:bCs/>
          <w:lang w:eastAsia="ja-JP"/>
        </w:rPr>
      </w:pPr>
      <w:r w:rsidRPr="00641C58">
        <w:rPr>
          <w:rFonts w:ascii="MS PGothic" w:eastAsiaTheme="minorHAnsi" w:hAnsi="MS PGothic" w:cstheme="minorBidi"/>
          <w:b/>
          <w:bCs/>
          <w:lang w:eastAsia="ja-JP"/>
        </w:rPr>
        <w:t>バルブ専門メーカーの</w:t>
      </w:r>
      <w:r w:rsidRPr="00641C58">
        <w:rPr>
          <w:rFonts w:ascii="MS PGothic" w:eastAsiaTheme="minorHAnsi" w:hAnsi="MS PGothic" w:cstheme="minorBidi"/>
          <w:b/>
          <w:bCs/>
          <w:lang w:eastAsia="ja-JP"/>
        </w:rPr>
        <w:t xml:space="preserve"> GEMÜ </w:t>
      </w:r>
      <w:r w:rsidRPr="00641C58">
        <w:rPr>
          <w:rFonts w:ascii="MS PGothic" w:eastAsiaTheme="minorHAnsi" w:hAnsi="MS PGothic" w:cstheme="minorBidi"/>
          <w:b/>
          <w:bCs/>
          <w:lang w:eastAsia="ja-JP"/>
        </w:rPr>
        <w:t>では，インテリジェント・オートメーション用製品に</w:t>
      </w:r>
      <w:r w:rsidRPr="00641C58">
        <w:rPr>
          <w:rFonts w:ascii="MS PGothic" w:eastAsiaTheme="minorHAnsi" w:hAnsi="MS PGothic" w:cstheme="minorBidi"/>
          <w:b/>
          <w:bCs/>
          <w:lang w:eastAsia="ja-JP"/>
        </w:rPr>
        <w:t xml:space="preserve"> UL </w:t>
      </w:r>
      <w:r w:rsidRPr="00641C58">
        <w:rPr>
          <w:rFonts w:ascii="MS PGothic" w:eastAsiaTheme="minorHAnsi" w:hAnsi="MS PGothic" w:cstheme="minorBidi"/>
          <w:b/>
          <w:bCs/>
          <w:lang w:eastAsia="ja-JP"/>
        </w:rPr>
        <w:t>認証マークを取得したモデルが</w:t>
      </w:r>
      <w:r w:rsidRPr="00641C58">
        <w:rPr>
          <w:rFonts w:ascii="MS PGothic" w:eastAsiaTheme="minorHAnsi" w:hAnsi="MS PGothic" w:cstheme="minorBidi"/>
          <w:b/>
          <w:bCs/>
          <w:lang w:eastAsia="ja-JP"/>
        </w:rPr>
        <w:t xml:space="preserve"> 3 </w:t>
      </w:r>
      <w:r w:rsidRPr="00641C58">
        <w:rPr>
          <w:rFonts w:ascii="MS PGothic" w:eastAsiaTheme="minorHAnsi" w:hAnsi="MS PGothic" w:cstheme="minorBidi"/>
          <w:b/>
          <w:bCs/>
          <w:lang w:eastAsia="ja-JP"/>
        </w:rPr>
        <w:t>つ追加されました。</w:t>
      </w:r>
      <w:r w:rsidRPr="00641C58">
        <w:rPr>
          <w:rFonts w:ascii="MS PGothic" w:eastAsiaTheme="minorHAnsi" w:hAnsi="MS PGothic" w:cstheme="minorBidi"/>
          <w:b/>
          <w:bCs/>
          <w:lang w:eastAsia="ja-JP"/>
        </w:rPr>
        <w:t xml:space="preserve">GEMÜ 1235, GEMÜ 1236 </w:t>
      </w:r>
      <w:r w:rsidRPr="00641C58">
        <w:rPr>
          <w:rFonts w:ascii="MS PGothic" w:eastAsiaTheme="minorHAnsi" w:hAnsi="MS PGothic" w:cstheme="minorBidi"/>
          <w:b/>
          <w:bCs/>
          <w:lang w:eastAsia="ja-JP"/>
        </w:rPr>
        <w:t>ポジションインジケーターおよび</w:t>
      </w:r>
      <w:r w:rsidRPr="00641C58">
        <w:rPr>
          <w:rFonts w:ascii="MS PGothic" w:eastAsiaTheme="minorHAnsi" w:hAnsi="MS PGothic" w:cstheme="minorBidi"/>
          <w:b/>
          <w:bCs/>
          <w:lang w:eastAsia="ja-JP"/>
        </w:rPr>
        <w:t xml:space="preserve"> GEMÜ 1436 eco cPos </w:t>
      </w:r>
      <w:r w:rsidRPr="00641C58">
        <w:rPr>
          <w:rFonts w:ascii="MS PGothic" w:eastAsiaTheme="minorHAnsi" w:hAnsi="MS PGothic" w:cstheme="minorBidi"/>
          <w:b/>
          <w:bCs/>
          <w:lang w:eastAsia="ja-JP"/>
        </w:rPr>
        <w:t>ポジショナーです。</w:t>
      </w:r>
    </w:p>
    <w:p w:rsidR="00641C58" w:rsidRDefault="00641C58" w:rsidP="00641C58">
      <w:pPr>
        <w:rPr>
          <w:lang w:eastAsia="ja-JP"/>
        </w:rPr>
      </w:pPr>
    </w:p>
    <w:p w:rsidR="00641C58" w:rsidRDefault="00641C58" w:rsidP="00641C58">
      <w:pPr>
        <w:rPr>
          <w:lang w:eastAsia="ja-JP"/>
        </w:rPr>
      </w:pPr>
      <w:r>
        <w:rPr>
          <w:rFonts w:ascii="MS PGothic" w:eastAsiaTheme="minorHAnsi" w:hAnsi="MS PGothic" w:cstheme="minorBidi"/>
          <w:lang w:eastAsia="ja-JP"/>
        </w:rPr>
        <w:t xml:space="preserve">UL </w:t>
      </w:r>
      <w:r>
        <w:rPr>
          <w:rFonts w:ascii="MS PGothic" w:eastAsiaTheme="minorHAnsi" w:hAnsi="MS PGothic" w:cstheme="minorBidi"/>
          <w:lang w:eastAsia="ja-JP"/>
        </w:rPr>
        <w:t>認証マークは米国とカナダで要求されます。これらの国で使用およびこれらの国へ輸出されるすべての機械およびプラント構成部品の必須条件となっています。</w:t>
      </w:r>
    </w:p>
    <w:p w:rsidR="00641C58" w:rsidRDefault="00641C58" w:rsidP="00641C58">
      <w:pPr>
        <w:rPr>
          <w:lang w:eastAsia="ja-JP"/>
        </w:rPr>
      </w:pPr>
    </w:p>
    <w:p w:rsidR="00641C58" w:rsidRPr="00641C58" w:rsidRDefault="00641C58" w:rsidP="00641C58">
      <w:pPr>
        <w:rPr>
          <w:b/>
          <w:bCs/>
          <w:lang w:eastAsia="ja-JP"/>
        </w:rPr>
      </w:pPr>
      <w:r w:rsidRPr="00641C58">
        <w:rPr>
          <w:rFonts w:ascii="MS PGothic" w:eastAsiaTheme="minorHAnsi" w:hAnsi="MS PGothic" w:cstheme="minorBidi"/>
          <w:b/>
          <w:bCs/>
          <w:lang w:eastAsia="ja-JP"/>
        </w:rPr>
        <w:t>GEMÜ 1235</w:t>
      </w:r>
      <w:r w:rsidRPr="00641C58">
        <w:rPr>
          <w:rFonts w:ascii="MS PGothic" w:eastAsiaTheme="minorHAnsi" w:hAnsi="MS PGothic" w:cstheme="minorBidi"/>
          <w:b/>
          <w:bCs/>
          <w:lang w:eastAsia="ja-JP"/>
        </w:rPr>
        <w:t>，</w:t>
      </w:r>
      <w:r w:rsidRPr="00641C58">
        <w:rPr>
          <w:rFonts w:ascii="MS PGothic" w:eastAsiaTheme="minorHAnsi" w:hAnsi="MS PGothic" w:cstheme="minorBidi"/>
          <w:b/>
          <w:bCs/>
          <w:lang w:eastAsia="ja-JP"/>
        </w:rPr>
        <w:t xml:space="preserve">GEMÜ 1236 </w:t>
      </w:r>
      <w:r w:rsidRPr="00641C58">
        <w:rPr>
          <w:rFonts w:ascii="MS PGothic" w:eastAsiaTheme="minorHAnsi" w:hAnsi="MS PGothic" w:cstheme="minorBidi"/>
          <w:b/>
          <w:bCs/>
          <w:lang w:eastAsia="ja-JP"/>
        </w:rPr>
        <w:t>ポジションインジケーター</w:t>
      </w:r>
    </w:p>
    <w:p w:rsidR="00641C58" w:rsidRDefault="00641C58" w:rsidP="00641C58">
      <w:pPr>
        <w:rPr>
          <w:lang w:eastAsia="ja-JP"/>
        </w:rPr>
      </w:pPr>
      <w:r>
        <w:rPr>
          <w:rFonts w:ascii="MS PGothic" w:eastAsiaTheme="minorHAnsi" w:hAnsi="MS PGothic" w:cstheme="minorBidi"/>
          <w:lang w:eastAsia="ja-JP"/>
        </w:rPr>
        <w:t>GEMÜ 1235</w:t>
      </w:r>
      <w:r>
        <w:rPr>
          <w:rFonts w:ascii="MS PGothic" w:eastAsiaTheme="minorHAnsi" w:hAnsi="MS PGothic" w:cstheme="minorBidi"/>
          <w:lang w:eastAsia="ja-JP"/>
        </w:rPr>
        <w:t>，</w:t>
      </w:r>
      <w:r>
        <w:rPr>
          <w:rFonts w:ascii="MS PGothic" w:eastAsiaTheme="minorHAnsi" w:hAnsi="MS PGothic" w:cstheme="minorBidi"/>
          <w:lang w:eastAsia="ja-JP"/>
        </w:rPr>
        <w:t xml:space="preserve">GEMÜ 1236 </w:t>
      </w:r>
      <w:r>
        <w:rPr>
          <w:rFonts w:ascii="MS PGothic" w:eastAsiaTheme="minorHAnsi" w:hAnsi="MS PGothic" w:cstheme="minorBidi"/>
          <w:lang w:eastAsia="ja-JP"/>
        </w:rPr>
        <w:t>電気式ポジションインジケーターは，コンパクトでシンプルなデザインが特徴であると同時に最先端の機能を備えています。これらの製品は，従来のプロセスバルブの開閉位置を個別に表示するだけでなく，</w:t>
      </w:r>
      <w:r>
        <w:rPr>
          <w:rFonts w:ascii="MS PGothic" w:eastAsiaTheme="minorHAnsi" w:hAnsi="MS PGothic" w:cstheme="minorBidi"/>
          <w:lang w:eastAsia="ja-JP"/>
        </w:rPr>
        <w:t xml:space="preserve">IO-Link </w:t>
      </w:r>
      <w:r>
        <w:rPr>
          <w:rFonts w:ascii="MS PGothic" w:eastAsiaTheme="minorHAnsi" w:hAnsi="MS PGothic" w:cstheme="minorBidi"/>
          <w:lang w:eastAsia="ja-JP"/>
        </w:rPr>
        <w:t>通信も可能です。この製品はプラスチック製とステンレス製の</w:t>
      </w:r>
      <w:r>
        <w:rPr>
          <w:rFonts w:ascii="MS PGothic" w:eastAsiaTheme="minorHAnsi" w:hAnsi="MS PGothic" w:cstheme="minorBidi"/>
          <w:lang w:eastAsia="ja-JP"/>
        </w:rPr>
        <w:t xml:space="preserve"> 2 </w:t>
      </w:r>
      <w:r>
        <w:rPr>
          <w:rFonts w:ascii="MS PGothic" w:eastAsiaTheme="minorHAnsi" w:hAnsi="MS PGothic" w:cstheme="minorBidi"/>
          <w:lang w:eastAsia="ja-JP"/>
        </w:rPr>
        <w:t>種類の材質をご用意しています。</w:t>
      </w:r>
    </w:p>
    <w:p w:rsidR="00641C58" w:rsidRDefault="00641C58" w:rsidP="00641C58">
      <w:pPr>
        <w:rPr>
          <w:lang w:eastAsia="ja-JP"/>
        </w:rPr>
      </w:pPr>
    </w:p>
    <w:p w:rsidR="00641C58" w:rsidRPr="00641C58" w:rsidRDefault="00641C58" w:rsidP="00641C58">
      <w:pPr>
        <w:rPr>
          <w:b/>
          <w:bCs/>
          <w:lang w:eastAsia="ja-JP"/>
        </w:rPr>
      </w:pPr>
      <w:r w:rsidRPr="00641C58">
        <w:rPr>
          <w:rFonts w:ascii="MS PGothic" w:eastAsiaTheme="minorHAnsi" w:hAnsi="MS PGothic" w:cstheme="minorBidi"/>
          <w:b/>
          <w:bCs/>
          <w:lang w:eastAsia="ja-JP"/>
        </w:rPr>
        <w:t xml:space="preserve">GEMÜ 1436 eco cPos </w:t>
      </w:r>
      <w:r w:rsidRPr="00641C58">
        <w:rPr>
          <w:rFonts w:ascii="MS PGothic" w:eastAsiaTheme="minorHAnsi" w:hAnsi="MS PGothic" w:cstheme="minorBidi"/>
          <w:b/>
          <w:bCs/>
          <w:lang w:eastAsia="ja-JP"/>
        </w:rPr>
        <w:t>ポジショナー</w:t>
      </w:r>
      <w:r w:rsidRPr="00641C58">
        <w:rPr>
          <w:rFonts w:ascii="MS PGothic" w:eastAsiaTheme="minorHAnsi" w:hAnsi="MS PGothic" w:cstheme="minorBidi"/>
          <w:b/>
          <w:bCs/>
          <w:lang w:eastAsia="ja-JP"/>
        </w:rPr>
        <w:t xml:space="preserve"> </w:t>
      </w:r>
    </w:p>
    <w:p w:rsidR="00641C58" w:rsidRDefault="005654BB" w:rsidP="00641C58">
      <w:pPr>
        <w:rPr>
          <w:lang w:eastAsia="ja-JP"/>
        </w:rPr>
      </w:pPr>
      <w:r>
        <w:rPr>
          <w:noProof/>
        </w:rPr>
        <w:drawing>
          <wp:anchor distT="0" distB="0" distL="114300" distR="114300" simplePos="0" relativeHeight="251659264" behindDoc="0" locked="0" layoutInCell="1" allowOverlap="1" wp14:anchorId="396620AB" wp14:editId="1E0004FC">
            <wp:simplePos x="0" y="0"/>
            <wp:positionH relativeFrom="margin">
              <wp:align>left</wp:align>
            </wp:positionH>
            <wp:positionV relativeFrom="paragraph">
              <wp:posOffset>662001</wp:posOffset>
            </wp:positionV>
            <wp:extent cx="2477770" cy="2130425"/>
            <wp:effectExtent l="0" t="0" r="0" b="317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val="0"/>
                        </a:ext>
                      </a:extLst>
                    </a:blip>
                    <a:stretch>
                      <a:fillRect/>
                    </a:stretch>
                  </pic:blipFill>
                  <pic:spPr>
                    <a:xfrm>
                      <a:off x="0" y="0"/>
                      <a:ext cx="2477770" cy="2130425"/>
                    </a:xfrm>
                    <a:prstGeom prst="rect">
                      <a:avLst/>
                    </a:prstGeom>
                  </pic:spPr>
                </pic:pic>
              </a:graphicData>
            </a:graphic>
            <wp14:sizeRelH relativeFrom="page">
              <wp14:pctWidth>0</wp14:pctWidth>
            </wp14:sizeRelH>
            <wp14:sizeRelV relativeFrom="page">
              <wp14:pctHeight>0</wp14:pctHeight>
            </wp14:sizeRelV>
          </wp:anchor>
        </w:drawing>
      </w:r>
      <w:r w:rsidR="00641C58">
        <w:rPr>
          <w:rFonts w:ascii="MS PGothic" w:eastAsiaTheme="minorHAnsi" w:hAnsi="MS PGothic" w:cstheme="minorBidi"/>
          <w:lang w:eastAsia="ja-JP"/>
        </w:rPr>
        <w:t xml:space="preserve">GEMÜ 1436 eco cPos </w:t>
      </w:r>
      <w:r w:rsidR="00641C58">
        <w:rPr>
          <w:rFonts w:ascii="MS PGothic" w:eastAsiaTheme="minorHAnsi" w:hAnsi="MS PGothic" w:cstheme="minorBidi"/>
          <w:lang w:eastAsia="ja-JP"/>
        </w:rPr>
        <w:t>ポジショナーは多様な用途に使用できます。中核機能に集約された電子回路と高速試運転機能（</w:t>
      </w:r>
      <w:r w:rsidR="00641C58">
        <w:rPr>
          <w:rFonts w:ascii="MS PGothic" w:eastAsiaTheme="minorHAnsi" w:hAnsi="MS PGothic" w:cstheme="minorBidi"/>
          <w:lang w:eastAsia="ja-JP"/>
        </w:rPr>
        <w:t>speed-AP</w:t>
      </w:r>
      <w:r w:rsidR="00641C58">
        <w:rPr>
          <w:rFonts w:ascii="MS PGothic" w:eastAsiaTheme="minorHAnsi" w:hAnsi="MS PGothic" w:cstheme="minorBidi"/>
          <w:lang w:eastAsia="ja-JP"/>
        </w:rPr>
        <w:t>）により，基本的な要件を持つ制御タスクに適した，信じられないほど使いやすいポジショナーです。</w:t>
      </w:r>
    </w:p>
    <w:p w:rsidR="00641C58" w:rsidRDefault="00641C58" w:rsidP="00641C58">
      <w:pPr>
        <w:rPr>
          <w:lang w:eastAsia="ja-JP"/>
        </w:rPr>
      </w:pPr>
      <w:r>
        <w:rPr>
          <w:rFonts w:ascii="MS PGothic" w:eastAsiaTheme="minorHAnsi" w:hAnsi="MS PGothic" w:cstheme="minorBidi"/>
          <w:lang w:eastAsia="ja-JP"/>
        </w:rPr>
        <w:t xml:space="preserve"> </w:t>
      </w:r>
    </w:p>
    <w:p w:rsidR="00641C58" w:rsidRDefault="00641C58" w:rsidP="00641C58">
      <w:pPr>
        <w:rPr>
          <w:lang w:eastAsia="ja-JP"/>
        </w:rPr>
      </w:pPr>
      <w:r>
        <w:rPr>
          <w:rFonts w:ascii="MS PGothic" w:eastAsiaTheme="minorHAnsi" w:hAnsi="MS PGothic" w:cstheme="minorBidi"/>
          <w:lang w:eastAsia="ja-JP"/>
        </w:rPr>
        <w:t>画像キャプション：左から右へ向かって：</w:t>
      </w:r>
      <w:r>
        <w:rPr>
          <w:rFonts w:ascii="MS PGothic" w:eastAsiaTheme="minorHAnsi" w:hAnsi="MS PGothic" w:cstheme="minorBidi"/>
          <w:lang w:eastAsia="ja-JP"/>
        </w:rPr>
        <w:t>GEMÜ 1234</w:t>
      </w:r>
      <w:r>
        <w:rPr>
          <w:rFonts w:ascii="MS PGothic" w:eastAsiaTheme="minorHAnsi" w:hAnsi="MS PGothic" w:cstheme="minorBidi"/>
          <w:lang w:eastAsia="ja-JP"/>
        </w:rPr>
        <w:t>，</w:t>
      </w:r>
      <w:r>
        <w:rPr>
          <w:rFonts w:ascii="MS PGothic" w:eastAsiaTheme="minorHAnsi" w:hAnsi="MS PGothic" w:cstheme="minorBidi"/>
          <w:lang w:eastAsia="ja-JP"/>
        </w:rPr>
        <w:t xml:space="preserve">GEMÜ 1436 eco cPos </w:t>
      </w:r>
      <w:r>
        <w:rPr>
          <w:rFonts w:ascii="MS PGothic" w:eastAsiaTheme="minorHAnsi" w:hAnsi="MS PGothic" w:cstheme="minorBidi"/>
          <w:lang w:eastAsia="ja-JP"/>
        </w:rPr>
        <w:t>および</w:t>
      </w:r>
      <w:r>
        <w:rPr>
          <w:rFonts w:ascii="MS PGothic" w:eastAsiaTheme="minorHAnsi" w:hAnsi="MS PGothic" w:cstheme="minorBidi"/>
          <w:lang w:eastAsia="ja-JP"/>
        </w:rPr>
        <w:t xml:space="preserve"> GEMÜ 1235</w:t>
      </w:r>
    </w:p>
    <w:p w:rsidR="009C6139" w:rsidRPr="00AE3547" w:rsidRDefault="009C6139" w:rsidP="009C6139">
      <w:pPr>
        <w:spacing w:line="360" w:lineRule="auto"/>
        <w:ind w:right="1134"/>
        <w:jc w:val="both"/>
        <w:rPr>
          <w:rFonts w:cs="Arial"/>
          <w:b/>
          <w:lang w:val="en-US" w:eastAsia="ja-JP"/>
        </w:rPr>
      </w:pPr>
      <w:bookmarkStart w:id="0" w:name="_GoBack"/>
      <w:bookmarkEnd w:id="0"/>
      <w:r w:rsidRPr="00887C9A">
        <w:rPr>
          <w:rFonts w:ascii="MS PGothic" w:eastAsia="MS PGothic" w:hAnsi="MS PGothic" w:cs="MS PGothic"/>
          <w:b/>
          <w:lang w:eastAsia="ja-JP"/>
        </w:rPr>
        <w:lastRenderedPageBreak/>
        <w:t>企業情報</w:t>
      </w:r>
    </w:p>
    <w:p w:rsidR="009C6139" w:rsidRPr="00AE3547" w:rsidRDefault="009C6139" w:rsidP="009C6139">
      <w:pPr>
        <w:spacing w:line="360" w:lineRule="auto"/>
        <w:ind w:right="1134"/>
        <w:jc w:val="both"/>
        <w:rPr>
          <w:rFonts w:cs="Arial"/>
          <w:b/>
          <w:lang w:val="en-US" w:eastAsia="ja-JP"/>
        </w:rPr>
      </w:pPr>
    </w:p>
    <w:p w:rsidR="009C6139" w:rsidRPr="00887C9A" w:rsidRDefault="009C6139" w:rsidP="009C6139">
      <w:pPr>
        <w:autoSpaceDE w:val="0"/>
        <w:autoSpaceDN w:val="0"/>
        <w:adjustRightInd w:val="0"/>
        <w:spacing w:line="360" w:lineRule="auto"/>
        <w:jc w:val="both"/>
        <w:rPr>
          <w:rFonts w:cs="Arial"/>
          <w:lang w:eastAsia="ja-JP"/>
        </w:rPr>
      </w:pPr>
      <w:bookmarkStart w:id="1"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2" w:name="_Hlk515950316"/>
      <w:r w:rsidRPr="00887C9A">
        <w:rPr>
          <w:rFonts w:ascii="MS PGothic" w:eastAsia="MS PGothic" w:hAnsi="MS PGothic" w:cs="MS PGothic"/>
          <w:lang w:eastAsia="ja-JP"/>
        </w:rPr>
        <w:t>GEMÜ グループは 2019 年に 3 億 3 千万ユーロを超える売上げを達成し，従業員数は世界で 1,900 名以上，そのうちの 1,100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bookmarkEnd w:id="2"/>
    </w:p>
    <w:p w:rsidR="0052138C"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1"/>
    </w:p>
    <w:sectPr w:rsidR="0052138C" w:rsidRPr="009C61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547" w:rsidRDefault="00AE3547" w:rsidP="00AE3547">
                          <w:pPr>
                            <w:pStyle w:val="Kopfzeile"/>
                            <w:rPr>
                              <w:lang w:val="en-US"/>
                            </w:rPr>
                          </w:pPr>
                          <w:r>
                            <w:rPr>
                              <w:lang w:val="en-US"/>
                            </w:rPr>
                            <w:t>Corporate Communication</w:t>
                          </w:r>
                        </w:p>
                        <w:p w:rsidR="00AE3547" w:rsidRDefault="00AE3547" w:rsidP="00AE3547">
                          <w:pPr>
                            <w:pStyle w:val="Kopfzeile"/>
                            <w:rPr>
                              <w:lang w:val="en-US"/>
                            </w:rPr>
                          </w:pPr>
                          <w:r>
                            <w:rPr>
                              <w:lang w:val="en-US"/>
                            </w:rPr>
                            <w:t>E-Mail: presse@gemue.de</w:t>
                          </w:r>
                        </w:p>
                        <w:p w:rsidR="00DF0B01" w:rsidRPr="00AE3547" w:rsidRDefault="00DF0B01" w:rsidP="00AE3547">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AE3547" w:rsidRDefault="00AE3547" w:rsidP="00AE3547">
                    <w:pPr>
                      <w:pStyle w:val="Kopfzeile"/>
                      <w:rPr>
                        <w:lang w:val="en-US"/>
                      </w:rPr>
                    </w:pPr>
                    <w:r>
                      <w:rPr>
                        <w:lang w:val="en-US"/>
                      </w:rPr>
                      <w:t>Corporate Communication</w:t>
                    </w:r>
                  </w:p>
                  <w:p w:rsidR="00AE3547" w:rsidRDefault="00AE3547" w:rsidP="00AE3547">
                    <w:pPr>
                      <w:pStyle w:val="Kopfzeile"/>
                      <w:rPr>
                        <w:lang w:val="en-US"/>
                      </w:rPr>
                    </w:pPr>
                    <w:r>
                      <w:rPr>
                        <w:lang w:val="en-US"/>
                      </w:rPr>
                      <w:t>E-Mail: presse@gemue.de</w:t>
                    </w:r>
                  </w:p>
                  <w:p w:rsidR="00DF0B01" w:rsidRPr="00AE3547" w:rsidRDefault="00DF0B01" w:rsidP="00AE3547">
                    <w:pPr>
                      <w:pStyle w:val="Kopfzeile"/>
                      <w:jc w:val="both"/>
                      <w:rPr>
                        <w:lang w:val="en-US"/>
                      </w:rPr>
                    </w:pPr>
                    <w:bookmarkStart w:id="3" w:name="_GoBack"/>
                    <w:bookmarkEnd w:id="3"/>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54BB"/>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41C58"/>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7176DB23-F150-476B-9008-BE4904B9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321</Characters>
  <Application>Microsoft Office Word</Application>
  <DocSecurity>0</DocSecurity>
  <Lines>2</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2020-12-28T11:12:00Z</dcterms:created>
  <dcterms:modified xsi:type="dcterms:W3CDTF">2020-12-28T11:56:00Z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