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37D78BA" w14:textId="77777777" w:rsidR="0037695B" w:rsidRPr="000563C7" w:rsidRDefault="0037695B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69110B49" w14:textId="77777777" w:rsidR="007A5AAA" w:rsidRPr="007A5AAA" w:rsidRDefault="007A5AAA" w:rsidP="007A5AAA">
      <w:pPr>
        <w:spacing w:line="360" w:lineRule="auto"/>
        <w:rPr>
          <w:b/>
          <w:sz w:val="28"/>
          <w:szCs w:val="22"/>
          <w:lang w:val="sv-SE"/>
        </w:rPr>
      </w:pPr>
      <w:proofErr w:type="spellStart"/>
      <w:r w:rsidRPr="007A5AAA">
        <w:rPr>
          <w:b/>
          <w:sz w:val="28"/>
          <w:lang w:val="sv-SE"/>
        </w:rPr>
        <w:t>Sikker</w:t>
      </w:r>
      <w:proofErr w:type="spellEnd"/>
      <w:r w:rsidRPr="007A5AAA">
        <w:rPr>
          <w:b/>
          <w:sz w:val="28"/>
          <w:lang w:val="sv-SE"/>
        </w:rPr>
        <w:t xml:space="preserve"> </w:t>
      </w:r>
      <w:proofErr w:type="spellStart"/>
      <w:r w:rsidRPr="007A5AAA">
        <w:rPr>
          <w:b/>
          <w:sz w:val="28"/>
          <w:lang w:val="sv-SE"/>
        </w:rPr>
        <w:t>håndtering</w:t>
      </w:r>
      <w:proofErr w:type="spellEnd"/>
      <w:r w:rsidRPr="007A5AAA">
        <w:rPr>
          <w:b/>
          <w:sz w:val="28"/>
          <w:lang w:val="sv-SE"/>
        </w:rPr>
        <w:t xml:space="preserve"> </w:t>
      </w:r>
      <w:proofErr w:type="spellStart"/>
      <w:r w:rsidRPr="007A5AAA">
        <w:rPr>
          <w:b/>
          <w:sz w:val="28"/>
          <w:lang w:val="sv-SE"/>
        </w:rPr>
        <w:t>af</w:t>
      </w:r>
      <w:proofErr w:type="spellEnd"/>
      <w:r w:rsidRPr="007A5AAA">
        <w:rPr>
          <w:b/>
          <w:sz w:val="28"/>
          <w:lang w:val="sv-SE"/>
        </w:rPr>
        <w:t xml:space="preserve"> </w:t>
      </w:r>
      <w:proofErr w:type="spellStart"/>
      <w:r w:rsidRPr="007A5AAA">
        <w:rPr>
          <w:b/>
          <w:sz w:val="28"/>
          <w:lang w:val="sv-SE"/>
        </w:rPr>
        <w:t>brændbare</w:t>
      </w:r>
      <w:proofErr w:type="spellEnd"/>
      <w:r w:rsidRPr="007A5AAA">
        <w:rPr>
          <w:b/>
          <w:sz w:val="28"/>
          <w:lang w:val="sv-SE"/>
        </w:rPr>
        <w:t xml:space="preserve"> </w:t>
      </w:r>
      <w:proofErr w:type="spellStart"/>
      <w:r w:rsidRPr="007A5AAA">
        <w:rPr>
          <w:b/>
          <w:sz w:val="28"/>
          <w:lang w:val="sv-SE"/>
        </w:rPr>
        <w:t>gasser</w:t>
      </w:r>
      <w:proofErr w:type="spellEnd"/>
    </w:p>
    <w:p w14:paraId="4DEAE874" w14:textId="77777777" w:rsidR="007A5AAA" w:rsidRPr="007A5AAA" w:rsidRDefault="007A5AAA" w:rsidP="007A5AAA">
      <w:pPr>
        <w:spacing w:line="360" w:lineRule="auto"/>
        <w:rPr>
          <w:sz w:val="22"/>
          <w:szCs w:val="22"/>
          <w:lang w:val="sv-SE"/>
        </w:rPr>
      </w:pPr>
    </w:p>
    <w:p w14:paraId="47E48A6C" w14:textId="77777777" w:rsidR="007A5AAA" w:rsidRPr="007A5AAA" w:rsidRDefault="007A5AAA" w:rsidP="007A5AAA">
      <w:pPr>
        <w:spacing w:line="360" w:lineRule="auto"/>
        <w:rPr>
          <w:b/>
          <w:bCs/>
          <w:sz w:val="22"/>
          <w:szCs w:val="22"/>
          <w:lang w:val="sv-SE"/>
        </w:rPr>
      </w:pPr>
      <w:proofErr w:type="spellStart"/>
      <w:r w:rsidRPr="007A5AAA">
        <w:rPr>
          <w:rFonts w:cs="Arial"/>
          <w:b/>
          <w:sz w:val="22"/>
          <w:lang w:val="sv-SE"/>
        </w:rPr>
        <w:t>Skråsædeventilen</w:t>
      </w:r>
      <w:proofErr w:type="spellEnd"/>
      <w:r w:rsidRPr="007A5AAA">
        <w:rPr>
          <w:rFonts w:cs="Arial"/>
          <w:b/>
          <w:sz w:val="22"/>
          <w:lang w:val="sv-SE"/>
        </w:rPr>
        <w:t xml:space="preserve"> </w:t>
      </w:r>
      <w:r w:rsidRPr="007A5AAA">
        <w:rPr>
          <w:b/>
          <w:sz w:val="22"/>
          <w:lang w:val="sv-SE"/>
        </w:rPr>
        <w:t xml:space="preserve">GEMÜ 550, der </w:t>
      </w:r>
      <w:proofErr w:type="spellStart"/>
      <w:r w:rsidRPr="007A5AAA">
        <w:rPr>
          <w:b/>
          <w:sz w:val="22"/>
          <w:lang w:val="sv-SE"/>
        </w:rPr>
        <w:t>produceres</w:t>
      </w:r>
      <w:proofErr w:type="spellEnd"/>
      <w:r w:rsidRPr="007A5AAA">
        <w:rPr>
          <w:b/>
          <w:sz w:val="22"/>
          <w:lang w:val="sv-SE"/>
        </w:rPr>
        <w:t xml:space="preserve"> </w:t>
      </w:r>
      <w:proofErr w:type="spellStart"/>
      <w:r w:rsidRPr="007A5AAA">
        <w:rPr>
          <w:b/>
          <w:sz w:val="22"/>
          <w:lang w:val="sv-SE"/>
        </w:rPr>
        <w:t>af</w:t>
      </w:r>
      <w:proofErr w:type="spellEnd"/>
      <w:r w:rsidRPr="007A5AAA">
        <w:rPr>
          <w:rFonts w:cs="Arial"/>
          <w:b/>
          <w:sz w:val="22"/>
          <w:lang w:val="sv-SE"/>
        </w:rPr>
        <w:t xml:space="preserve"> ventilspecialisten GEMÜ </w:t>
      </w:r>
      <w:proofErr w:type="spellStart"/>
      <w:r w:rsidRPr="007A5AAA">
        <w:rPr>
          <w:rFonts w:cs="Arial"/>
          <w:b/>
          <w:sz w:val="22"/>
          <w:lang w:val="sv-SE"/>
        </w:rPr>
        <w:t>fra</w:t>
      </w:r>
      <w:proofErr w:type="spellEnd"/>
      <w:r w:rsidRPr="007A5AAA">
        <w:rPr>
          <w:rFonts w:cs="Arial"/>
          <w:b/>
          <w:sz w:val="22"/>
          <w:lang w:val="sv-SE"/>
        </w:rPr>
        <w:t xml:space="preserve"> </w:t>
      </w:r>
      <w:proofErr w:type="spellStart"/>
      <w:r w:rsidRPr="007A5AAA">
        <w:rPr>
          <w:rFonts w:cs="Arial"/>
          <w:b/>
          <w:sz w:val="22"/>
          <w:lang w:val="sv-SE"/>
        </w:rPr>
        <w:t>Ingelfing</w:t>
      </w:r>
      <w:proofErr w:type="spellEnd"/>
      <w:r w:rsidRPr="007A5AAA">
        <w:rPr>
          <w:rFonts w:cs="Arial"/>
          <w:b/>
          <w:sz w:val="22"/>
          <w:lang w:val="sv-SE"/>
        </w:rPr>
        <w:t xml:space="preserve">, fås nu </w:t>
      </w:r>
      <w:r w:rsidRPr="007A5AAA">
        <w:rPr>
          <w:b/>
          <w:sz w:val="22"/>
          <w:lang w:val="sv-SE"/>
        </w:rPr>
        <w:t xml:space="preserve">med </w:t>
      </w:r>
      <w:proofErr w:type="spellStart"/>
      <w:r w:rsidRPr="007A5AAA">
        <w:rPr>
          <w:b/>
          <w:sz w:val="22"/>
          <w:lang w:val="sv-SE"/>
        </w:rPr>
        <w:t>gasgodkendelse</w:t>
      </w:r>
      <w:proofErr w:type="spellEnd"/>
      <w:r w:rsidRPr="007A5AAA">
        <w:rPr>
          <w:b/>
          <w:sz w:val="22"/>
          <w:lang w:val="sv-SE"/>
        </w:rPr>
        <w:t xml:space="preserve"> i </w:t>
      </w:r>
      <w:proofErr w:type="spellStart"/>
      <w:r w:rsidRPr="007A5AAA">
        <w:rPr>
          <w:b/>
          <w:sz w:val="22"/>
          <w:lang w:val="sv-SE"/>
        </w:rPr>
        <w:t>henhold</w:t>
      </w:r>
      <w:proofErr w:type="spellEnd"/>
      <w:r w:rsidRPr="007A5AAA">
        <w:rPr>
          <w:b/>
          <w:sz w:val="22"/>
          <w:lang w:val="sv-SE"/>
        </w:rPr>
        <w:t xml:space="preserve"> </w:t>
      </w:r>
      <w:proofErr w:type="spellStart"/>
      <w:r w:rsidRPr="007A5AAA">
        <w:rPr>
          <w:b/>
          <w:sz w:val="22"/>
          <w:lang w:val="sv-SE"/>
        </w:rPr>
        <w:t>til</w:t>
      </w:r>
      <w:proofErr w:type="spellEnd"/>
      <w:r w:rsidRPr="007A5AAA">
        <w:rPr>
          <w:b/>
          <w:sz w:val="22"/>
          <w:lang w:val="sv-SE"/>
        </w:rPr>
        <w:t xml:space="preserve"> DVGW.</w:t>
      </w:r>
    </w:p>
    <w:p w14:paraId="259F3ABC" w14:textId="3C25E06C" w:rsidR="007A5AAA" w:rsidRPr="007A5AAA" w:rsidRDefault="007A5AAA" w:rsidP="007A5AAA">
      <w:pPr>
        <w:spacing w:line="360" w:lineRule="auto"/>
        <w:rPr>
          <w:b/>
          <w:sz w:val="22"/>
          <w:szCs w:val="22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AF267" wp14:editId="141F5658">
            <wp:simplePos x="0" y="0"/>
            <wp:positionH relativeFrom="margin">
              <wp:align>right</wp:align>
            </wp:positionH>
            <wp:positionV relativeFrom="paragraph">
              <wp:posOffset>77408</wp:posOffset>
            </wp:positionV>
            <wp:extent cx="1396365" cy="164274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0E8B" w14:textId="017D39FA" w:rsidR="007A5AAA" w:rsidRPr="007A5AAA" w:rsidRDefault="007A5AAA" w:rsidP="007A5AAA">
      <w:pPr>
        <w:spacing w:line="360" w:lineRule="auto"/>
        <w:rPr>
          <w:sz w:val="21"/>
          <w:szCs w:val="21"/>
          <w:lang w:val="sv-SE"/>
        </w:rPr>
      </w:pPr>
      <w:r w:rsidRPr="007A5AAA">
        <w:rPr>
          <w:sz w:val="21"/>
          <w:lang w:val="sv-SE"/>
        </w:rPr>
        <w:t xml:space="preserve">For </w:t>
      </w:r>
      <w:proofErr w:type="spellStart"/>
      <w:r w:rsidRPr="007A5AAA">
        <w:rPr>
          <w:sz w:val="21"/>
          <w:lang w:val="sv-SE"/>
        </w:rPr>
        <w:t>skråsædeventilen</w:t>
      </w:r>
      <w:proofErr w:type="spellEnd"/>
      <w:r w:rsidRPr="007A5AAA">
        <w:rPr>
          <w:sz w:val="21"/>
          <w:lang w:val="sv-SE"/>
        </w:rPr>
        <w:t xml:space="preserve"> GEMÜ 550 blev DVGW-</w:t>
      </w:r>
      <w:proofErr w:type="spellStart"/>
      <w:r w:rsidRPr="007A5AAA">
        <w:rPr>
          <w:sz w:val="21"/>
          <w:lang w:val="sv-SE"/>
        </w:rPr>
        <w:t>certificeringen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gennemført</w:t>
      </w:r>
      <w:proofErr w:type="spellEnd"/>
      <w:r w:rsidRPr="007A5AAA">
        <w:rPr>
          <w:sz w:val="21"/>
          <w:lang w:val="sv-SE"/>
        </w:rPr>
        <w:t xml:space="preserve"> i </w:t>
      </w:r>
      <w:proofErr w:type="spellStart"/>
      <w:r w:rsidRPr="007A5AAA">
        <w:rPr>
          <w:sz w:val="21"/>
          <w:lang w:val="sv-SE"/>
        </w:rPr>
        <w:t>henhold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til</w:t>
      </w:r>
      <w:proofErr w:type="spellEnd"/>
      <w:r w:rsidRPr="007A5AAA">
        <w:rPr>
          <w:sz w:val="21"/>
          <w:lang w:val="sv-SE"/>
        </w:rPr>
        <w:t xml:space="preserve"> DIN EN 161:2013-04 </w:t>
      </w:r>
      <w:proofErr w:type="spellStart"/>
      <w:r w:rsidRPr="007A5AAA">
        <w:rPr>
          <w:sz w:val="21"/>
          <w:lang w:val="sv-SE"/>
        </w:rPr>
        <w:t>og</w:t>
      </w:r>
      <w:proofErr w:type="spellEnd"/>
      <w:r w:rsidRPr="007A5AAA">
        <w:rPr>
          <w:sz w:val="21"/>
          <w:lang w:val="sv-SE"/>
        </w:rPr>
        <w:t xml:space="preserve"> DIN EN 16678:2016-02. </w:t>
      </w:r>
      <w:proofErr w:type="spellStart"/>
      <w:r w:rsidRPr="007A5AAA">
        <w:rPr>
          <w:sz w:val="21"/>
          <w:lang w:val="sv-SE"/>
        </w:rPr>
        <w:t>Dermed</w:t>
      </w:r>
      <w:proofErr w:type="spellEnd"/>
      <w:r w:rsidRPr="007A5AAA">
        <w:rPr>
          <w:sz w:val="21"/>
          <w:lang w:val="sv-SE"/>
        </w:rPr>
        <w:t xml:space="preserve"> kan </w:t>
      </w:r>
      <w:proofErr w:type="spellStart"/>
      <w:r w:rsidRPr="007A5AAA">
        <w:rPr>
          <w:sz w:val="21"/>
          <w:lang w:val="sv-SE"/>
        </w:rPr>
        <w:t>skråsædeventilen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benyttes</w:t>
      </w:r>
      <w:proofErr w:type="spellEnd"/>
      <w:r w:rsidRPr="007A5AAA">
        <w:rPr>
          <w:sz w:val="21"/>
          <w:lang w:val="sv-SE"/>
        </w:rPr>
        <w:t xml:space="preserve"> som </w:t>
      </w:r>
      <w:proofErr w:type="spellStart"/>
      <w:r w:rsidRPr="007A5AAA">
        <w:rPr>
          <w:sz w:val="21"/>
          <w:lang w:val="sv-SE"/>
        </w:rPr>
        <w:t>afspærringsarmatur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til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brændgasser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fra</w:t>
      </w:r>
      <w:proofErr w:type="spellEnd"/>
      <w:r w:rsidRPr="007A5AAA">
        <w:rPr>
          <w:sz w:val="21"/>
          <w:lang w:val="sv-SE"/>
        </w:rPr>
        <w:t xml:space="preserve"> den 2. </w:t>
      </w:r>
      <w:proofErr w:type="spellStart"/>
      <w:r w:rsidRPr="007A5AAA">
        <w:rPr>
          <w:sz w:val="21"/>
          <w:lang w:val="sv-SE"/>
        </w:rPr>
        <w:t>og</w:t>
      </w:r>
      <w:proofErr w:type="spellEnd"/>
      <w:r w:rsidRPr="007A5AAA">
        <w:rPr>
          <w:sz w:val="21"/>
          <w:lang w:val="sv-SE"/>
        </w:rPr>
        <w:t xml:space="preserve"> 3. </w:t>
      </w:r>
      <w:proofErr w:type="spellStart"/>
      <w:r w:rsidRPr="007A5AAA">
        <w:rPr>
          <w:sz w:val="21"/>
          <w:lang w:val="sv-SE"/>
        </w:rPr>
        <w:t>gasfamilie</w:t>
      </w:r>
      <w:proofErr w:type="spellEnd"/>
      <w:r w:rsidRPr="007A5AAA">
        <w:rPr>
          <w:sz w:val="21"/>
          <w:lang w:val="sv-SE"/>
        </w:rPr>
        <w:t xml:space="preserve"> i </w:t>
      </w:r>
      <w:proofErr w:type="spellStart"/>
      <w:r w:rsidRPr="007A5AAA">
        <w:rPr>
          <w:sz w:val="21"/>
          <w:lang w:val="sv-SE"/>
        </w:rPr>
        <w:t>gasbrændere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og</w:t>
      </w:r>
      <w:proofErr w:type="spellEnd"/>
      <w:r w:rsidRPr="007A5AAA">
        <w:rPr>
          <w:sz w:val="21"/>
          <w:lang w:val="sv-SE"/>
        </w:rPr>
        <w:t xml:space="preserve"> gasapparater. Typiske </w:t>
      </w:r>
      <w:proofErr w:type="spellStart"/>
      <w:r w:rsidRPr="007A5AAA">
        <w:rPr>
          <w:sz w:val="21"/>
          <w:lang w:val="sv-SE"/>
        </w:rPr>
        <w:t>gasser</w:t>
      </w:r>
      <w:proofErr w:type="spellEnd"/>
      <w:r w:rsidRPr="007A5AAA">
        <w:rPr>
          <w:sz w:val="21"/>
          <w:lang w:val="sv-SE"/>
        </w:rPr>
        <w:t xml:space="preserve"> i </w:t>
      </w:r>
      <w:proofErr w:type="spellStart"/>
      <w:r w:rsidRPr="007A5AAA">
        <w:rPr>
          <w:sz w:val="21"/>
          <w:lang w:val="sv-SE"/>
        </w:rPr>
        <w:t>disse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familier</w:t>
      </w:r>
      <w:proofErr w:type="spellEnd"/>
      <w:r w:rsidRPr="007A5AAA">
        <w:rPr>
          <w:sz w:val="21"/>
          <w:lang w:val="sv-SE"/>
        </w:rPr>
        <w:t xml:space="preserve"> er jord-, </w:t>
      </w:r>
      <w:proofErr w:type="spellStart"/>
      <w:r w:rsidRPr="007A5AAA">
        <w:rPr>
          <w:sz w:val="21"/>
          <w:lang w:val="sv-SE"/>
        </w:rPr>
        <w:t>jordolie</w:t>
      </w:r>
      <w:proofErr w:type="spellEnd"/>
      <w:r w:rsidRPr="007A5AAA">
        <w:rPr>
          <w:sz w:val="21"/>
          <w:lang w:val="sv-SE"/>
        </w:rPr>
        <w:t xml:space="preserve">- </w:t>
      </w:r>
      <w:proofErr w:type="spellStart"/>
      <w:r w:rsidRPr="007A5AAA">
        <w:rPr>
          <w:sz w:val="21"/>
          <w:lang w:val="sv-SE"/>
        </w:rPr>
        <w:t>og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naturgasser</w:t>
      </w:r>
      <w:proofErr w:type="spellEnd"/>
      <w:r w:rsidRPr="007A5AAA">
        <w:rPr>
          <w:sz w:val="21"/>
          <w:lang w:val="sv-SE"/>
        </w:rPr>
        <w:t xml:space="preserve">, der </w:t>
      </w:r>
      <w:proofErr w:type="spellStart"/>
      <w:r w:rsidRPr="007A5AAA">
        <w:rPr>
          <w:sz w:val="21"/>
          <w:lang w:val="sv-SE"/>
        </w:rPr>
        <w:t>hovedsagelig</w:t>
      </w:r>
      <w:proofErr w:type="spellEnd"/>
      <w:r w:rsidRPr="007A5AAA">
        <w:rPr>
          <w:sz w:val="21"/>
          <w:lang w:val="sv-SE"/>
        </w:rPr>
        <w:t xml:space="preserve"> består </w:t>
      </w:r>
      <w:proofErr w:type="spellStart"/>
      <w:r w:rsidRPr="007A5AAA">
        <w:rPr>
          <w:sz w:val="21"/>
          <w:lang w:val="sv-SE"/>
        </w:rPr>
        <w:t>af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methan</w:t>
      </w:r>
      <w:proofErr w:type="spellEnd"/>
      <w:r w:rsidRPr="007A5AAA">
        <w:rPr>
          <w:sz w:val="21"/>
          <w:lang w:val="sv-SE"/>
        </w:rPr>
        <w:t xml:space="preserve">, mens propan- </w:t>
      </w:r>
      <w:proofErr w:type="spellStart"/>
      <w:r w:rsidRPr="007A5AAA">
        <w:rPr>
          <w:sz w:val="21"/>
          <w:lang w:val="sv-SE"/>
        </w:rPr>
        <w:t>og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butanholdige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flydende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gasser</w:t>
      </w:r>
      <w:proofErr w:type="spellEnd"/>
      <w:r w:rsidRPr="007A5AAA">
        <w:rPr>
          <w:sz w:val="21"/>
          <w:lang w:val="sv-SE"/>
        </w:rPr>
        <w:t xml:space="preserve"> dog </w:t>
      </w:r>
      <w:proofErr w:type="spellStart"/>
      <w:r w:rsidRPr="007A5AAA">
        <w:rPr>
          <w:sz w:val="21"/>
          <w:lang w:val="sv-SE"/>
        </w:rPr>
        <w:t>også</w:t>
      </w:r>
      <w:proofErr w:type="spellEnd"/>
      <w:r w:rsidRPr="007A5AAA">
        <w:rPr>
          <w:sz w:val="21"/>
          <w:lang w:val="sv-SE"/>
        </w:rPr>
        <w:t xml:space="preserve"> består </w:t>
      </w:r>
      <w:proofErr w:type="spellStart"/>
      <w:r w:rsidRPr="007A5AAA">
        <w:rPr>
          <w:sz w:val="21"/>
          <w:lang w:val="sv-SE"/>
        </w:rPr>
        <w:t>af</w:t>
      </w:r>
      <w:proofErr w:type="spellEnd"/>
      <w:r w:rsidRPr="007A5AAA">
        <w:rPr>
          <w:sz w:val="21"/>
          <w:lang w:val="sv-SE"/>
        </w:rPr>
        <w:t xml:space="preserve"> </w:t>
      </w:r>
      <w:proofErr w:type="spellStart"/>
      <w:r w:rsidRPr="007A5AAA">
        <w:rPr>
          <w:sz w:val="21"/>
          <w:lang w:val="sv-SE"/>
        </w:rPr>
        <w:t>brint</w:t>
      </w:r>
      <w:proofErr w:type="spellEnd"/>
      <w:r w:rsidRPr="007A5AAA">
        <w:rPr>
          <w:sz w:val="21"/>
          <w:lang w:val="sv-SE"/>
        </w:rPr>
        <w:t xml:space="preserve">. </w:t>
      </w:r>
    </w:p>
    <w:p w14:paraId="6C43D8F0" w14:textId="77777777" w:rsidR="007A5AAA" w:rsidRPr="007A5AAA" w:rsidRDefault="007A5AAA" w:rsidP="007A5AAA">
      <w:pPr>
        <w:spacing w:line="360" w:lineRule="auto"/>
        <w:rPr>
          <w:sz w:val="21"/>
          <w:szCs w:val="21"/>
          <w:lang w:val="sv-SE"/>
        </w:rPr>
      </w:pPr>
    </w:p>
    <w:p w14:paraId="01E6655B" w14:textId="77777777" w:rsidR="007A5AAA" w:rsidRPr="007A5AAA" w:rsidRDefault="007A5AAA" w:rsidP="007A5AAA">
      <w:pPr>
        <w:spacing w:line="360" w:lineRule="auto"/>
        <w:rPr>
          <w:sz w:val="21"/>
          <w:szCs w:val="21"/>
          <w:lang w:val="sv-SE"/>
        </w:rPr>
      </w:pPr>
      <w:r w:rsidRPr="007A5AAA">
        <w:rPr>
          <w:noProof/>
          <w:sz w:val="21"/>
          <w:lang w:val="sv-SE"/>
        </w:rPr>
        <w:t xml:space="preserve">Udførelserne af skråsædeventilen GEMÜ 550 med gennemstrømningsretningen "med tallerkenen" er egnede til anvendelse med brændbare gasser. Herved forringes tætningskraften ikke som følge af indgangstrykket. Det maksimale driftstryk er 10 bar. </w:t>
      </w:r>
    </w:p>
    <w:p w14:paraId="626EFE12" w14:textId="77777777" w:rsidR="00827B88" w:rsidRPr="000563C7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315A792E" w14:textId="77777777" w:rsidR="007A7971" w:rsidRPr="000563C7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76E7AD67" w14:textId="2FD81351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  <w:r>
        <w:rPr>
          <w:rFonts w:cs="Arial"/>
          <w:b/>
          <w:bCs/>
          <w:lang w:val="sv-SE"/>
        </w:rPr>
        <w:t>Om os</w:t>
      </w:r>
      <w:r w:rsidR="007A7971" w:rsidRPr="007A7971">
        <w:rPr>
          <w:rFonts w:cs="Arial"/>
          <w:b/>
          <w:bCs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4A7A7E">
        <w:rPr>
          <w:rFonts w:cs="Arial"/>
          <w:shd w:val="clear" w:color="auto" w:fill="FFFFFF"/>
          <w:lang w:val="sv-SE"/>
        </w:rPr>
        <w:t>45</w:t>
      </w:r>
      <w:r w:rsidR="007A7971" w:rsidRPr="007A7971">
        <w:rPr>
          <w:rFonts w:cs="Arial"/>
          <w:shd w:val="clear" w:color="auto" w:fill="FFFFFF"/>
          <w:lang w:val="sv-SE"/>
        </w:rPr>
        <w:t>0 millioner euro i 20</w:t>
      </w:r>
      <w:r w:rsidR="000563C7">
        <w:rPr>
          <w:rFonts w:cs="Arial"/>
          <w:shd w:val="clear" w:color="auto" w:fill="FFFFFF"/>
          <w:lang w:val="sv-SE"/>
        </w:rPr>
        <w:t>2</w:t>
      </w:r>
      <w:r w:rsidR="004A7A7E">
        <w:rPr>
          <w:rFonts w:cs="Arial"/>
          <w:shd w:val="clear" w:color="auto" w:fill="FFFFFF"/>
          <w:lang w:val="sv-SE"/>
        </w:rPr>
        <w:t>1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>
        <w:rPr>
          <w:rFonts w:cs="Arial"/>
          <w:shd w:val="clear" w:color="auto" w:fill="FFFFFF"/>
          <w:lang w:val="sv-SE"/>
        </w:rPr>
        <w:t>2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200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sker via 2</w:t>
      </w:r>
      <w:r w:rsidR="00D53929">
        <w:rPr>
          <w:rFonts w:cs="Arial"/>
          <w:shd w:val="clear" w:color="auto" w:fill="FFFFFF"/>
          <w:lang w:val="sv-SE"/>
        </w:rPr>
        <w:t>8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alle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kontinenter via 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>.</w:t>
      </w:r>
      <w:r w:rsidR="007A7971" w:rsidRPr="007A7971">
        <w:rPr>
          <w:rFonts w:cs="Arial"/>
          <w:lang w:val="sv-SE"/>
        </w:rPr>
        <w:br/>
      </w:r>
      <w:proofErr w:type="spellStart"/>
      <w:r w:rsidR="007A7971" w:rsidRPr="007A7971">
        <w:rPr>
          <w:rFonts w:cs="Arial"/>
          <w:shd w:val="clear" w:color="auto" w:fill="FFFFFF"/>
        </w:rPr>
        <w:t>Yderligere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information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finder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du </w:t>
      </w:r>
      <w:proofErr w:type="spellStart"/>
      <w:r w:rsidR="007A7971" w:rsidRPr="007A7971">
        <w:rPr>
          <w:rFonts w:cs="Arial"/>
          <w:shd w:val="clear" w:color="auto" w:fill="FFFFFF"/>
        </w:rPr>
        <w:t>under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hyperlink r:id="rId15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p w14:paraId="29AFEF62" w14:textId="5D7F38B3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</w:p>
    <w:p w14:paraId="21B4FA2C" w14:textId="36EE2999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p w14:paraId="4A822752" w14:textId="77777777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sectPr w:rsidR="0037695B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3EE" w14:textId="77777777" w:rsidR="00DB7CBE" w:rsidRDefault="00DB7C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850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D63C33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7462E1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A62F8E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1F399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962E5B0" w14:textId="39A90D66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12127D7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939760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C71DAC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6E32E9B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BA4E25" w14:textId="32A7C66C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DB7CBE">
      <w:rPr>
        <w:color w:val="A6A6A6" w:themeColor="background1" w:themeShade="A6"/>
        <w:sz w:val="10"/>
        <w:szCs w:val="10"/>
      </w:rPr>
      <w:t>, Matthias Fick</w:t>
    </w:r>
  </w:p>
  <w:p w14:paraId="7A549C0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BAA" w14:textId="77777777" w:rsidR="00DB7CBE" w:rsidRDefault="00DB7C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6D211FE1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6671F1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A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7695B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5AAA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3929"/>
    <w:rsid w:val="00D56435"/>
    <w:rsid w:val="00D619B7"/>
    <w:rsid w:val="00D66BD8"/>
    <w:rsid w:val="00D92FED"/>
    <w:rsid w:val="00DA00AF"/>
    <w:rsid w:val="00DA55EA"/>
    <w:rsid w:val="00DA5BCB"/>
    <w:rsid w:val="00DB2188"/>
    <w:rsid w:val="00DB52D9"/>
    <w:rsid w:val="00DB7CBE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23</cp:revision>
  <cp:lastPrinted>2017-08-14T14:05:00Z</cp:lastPrinted>
  <dcterms:created xsi:type="dcterms:W3CDTF">2020-07-20T09:17:00Z</dcterms:created>
  <dcterms:modified xsi:type="dcterms:W3CDTF">2022-08-09T14:08:00Z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