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2998F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5639E8DA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7810CD6E" w14:textId="77777777" w:rsidR="00694BEE" w:rsidRPr="00694BEE" w:rsidRDefault="00694BEE" w:rsidP="00694BEE">
      <w:pPr>
        <w:spacing w:line="360" w:lineRule="auto"/>
        <w:rPr>
          <w:b/>
          <w:iCs/>
          <w:sz w:val="28"/>
          <w:szCs w:val="32"/>
          <w:lang w:val="ru-RU"/>
        </w:rPr>
      </w:pPr>
      <w:r>
        <w:rPr>
          <w:b/>
          <w:sz w:val="28"/>
          <w:lang w:val="ru-RU"/>
        </w:rPr>
        <w:t>Новое мобильное приложение GEMÜ предлагает широкий спектр цифровых сервисов</w:t>
      </w:r>
    </w:p>
    <w:p w14:paraId="37A5F6AA" w14:textId="77777777" w:rsidR="00694BEE" w:rsidRPr="00694BEE" w:rsidRDefault="00694BEE" w:rsidP="00694BEE">
      <w:pPr>
        <w:spacing w:line="360" w:lineRule="auto"/>
        <w:rPr>
          <w:b/>
          <w:iCs/>
          <w:sz w:val="24"/>
          <w:lang w:val="ru-RU"/>
        </w:rPr>
      </w:pPr>
    </w:p>
    <w:p w14:paraId="74F49B6A" w14:textId="77777777" w:rsidR="00694BEE" w:rsidRPr="00694BEE" w:rsidRDefault="00694BEE" w:rsidP="00694BEE">
      <w:pPr>
        <w:spacing w:line="360" w:lineRule="auto"/>
        <w:rPr>
          <w:b/>
          <w:iCs/>
          <w:sz w:val="22"/>
          <w:szCs w:val="22"/>
          <w:lang w:val="ru-RU"/>
        </w:rPr>
      </w:pPr>
      <w:r>
        <w:rPr>
          <w:b/>
          <w:sz w:val="22"/>
          <w:lang w:val="ru-RU"/>
        </w:rPr>
        <w:t>С новым приложением GEMÜ для смартфонов и планшетов можно точно идентифицировать устройства, интуитивно управлять ими и удобно загружать доступную информацию о них. Кроме того, теперь вся программа продукции GEMÜ доступна для вас в карманном формате. Мобильное приложение GEMÜ предлагает множество функций, упрощающих поиск, заказ и даже управление нужными вам клапанами, системами измерения и регулирования, от известной компании-производителя.</w:t>
      </w:r>
    </w:p>
    <w:p w14:paraId="66FB3288" w14:textId="77777777" w:rsidR="00694BEE" w:rsidRPr="00694BEE" w:rsidRDefault="00694BEE" w:rsidP="00694BEE">
      <w:pPr>
        <w:spacing w:line="360" w:lineRule="auto"/>
        <w:rPr>
          <w:b/>
          <w:iCs/>
          <w:sz w:val="22"/>
          <w:szCs w:val="22"/>
          <w:lang w:val="ru-RU"/>
        </w:rPr>
      </w:pPr>
    </w:p>
    <w:p w14:paraId="4DCE8384" w14:textId="77777777" w:rsidR="00694BEE" w:rsidRPr="00694BEE" w:rsidRDefault="00694BEE" w:rsidP="00694BEE">
      <w:pPr>
        <w:spacing w:line="360" w:lineRule="auto"/>
        <w:rPr>
          <w:b/>
          <w:bCs/>
          <w:iCs/>
          <w:sz w:val="22"/>
          <w:szCs w:val="22"/>
          <w:lang w:val="ru-RU"/>
        </w:rPr>
      </w:pPr>
      <w:r>
        <w:rPr>
          <w:b/>
          <w:sz w:val="22"/>
          <w:lang w:val="ru-RU"/>
        </w:rPr>
        <w:t>Простая инициализация и настройка устройств</w:t>
      </w:r>
    </w:p>
    <w:p w14:paraId="06983F51" w14:textId="77777777" w:rsidR="00694BEE" w:rsidRPr="00694BEE" w:rsidRDefault="00694BEE" w:rsidP="00694BEE">
      <w:pPr>
        <w:spacing w:line="360" w:lineRule="auto"/>
        <w:rPr>
          <w:iCs/>
          <w:sz w:val="22"/>
          <w:szCs w:val="22"/>
          <w:lang w:val="ru-RU"/>
        </w:rPr>
      </w:pPr>
      <w:r>
        <w:rPr>
          <w:sz w:val="22"/>
          <w:lang w:val="ru-RU"/>
        </w:rPr>
        <w:t>С помощью приложения GEMÜ посредством Bluetooth-соединения теперь можно инициализировать, конфигурировать, настраивать и локализовывать новые электроустройства GEMÜ. Приложение подробно отображает как технологические параметры, так и статусную информацию, а также обеспечивает поддержку при настройке нужных параметров и анализе ошибок. При разработке приложения особое внимание уделялось тому, чтобы управление устройствами GEMÜ было интуитивно понятным и удобным для пользователей. Новый регулятор положения GEMÜ 1441 cPos-X стал первым устройством, которым можно управлять с помощью приложения GEMÜ.</w:t>
      </w:r>
    </w:p>
    <w:p w14:paraId="19C1AA2B" w14:textId="77777777" w:rsidR="00694BEE" w:rsidRPr="00694BEE" w:rsidRDefault="00694BEE" w:rsidP="00694BEE">
      <w:pPr>
        <w:spacing w:line="360" w:lineRule="auto"/>
        <w:rPr>
          <w:iCs/>
          <w:sz w:val="22"/>
          <w:szCs w:val="22"/>
          <w:lang w:val="ru-RU"/>
        </w:rPr>
      </w:pPr>
    </w:p>
    <w:p w14:paraId="35A9FFC0" w14:textId="77777777" w:rsidR="00694BEE" w:rsidRPr="00694BEE" w:rsidRDefault="00694BEE" w:rsidP="00694BEE">
      <w:pPr>
        <w:spacing w:line="360" w:lineRule="auto"/>
        <w:rPr>
          <w:b/>
          <w:bCs/>
          <w:iCs/>
          <w:sz w:val="22"/>
          <w:szCs w:val="22"/>
          <w:lang w:val="ru-RU"/>
        </w:rPr>
      </w:pPr>
      <w:r>
        <w:rPr>
          <w:b/>
          <w:sz w:val="22"/>
          <w:lang w:val="ru-RU"/>
        </w:rPr>
        <w:t>Точная идентификация устройства и доступ к технической документации</w:t>
      </w:r>
    </w:p>
    <w:p w14:paraId="55C53134" w14:textId="77777777" w:rsidR="00694BEE" w:rsidRPr="00694BEE" w:rsidRDefault="00694BEE" w:rsidP="00694BEE">
      <w:pPr>
        <w:spacing w:line="360" w:lineRule="auto"/>
        <w:rPr>
          <w:iCs/>
          <w:sz w:val="22"/>
          <w:szCs w:val="22"/>
          <w:lang w:val="ru-RU"/>
        </w:rPr>
      </w:pPr>
      <w:r>
        <w:rPr>
          <w:sz w:val="22"/>
          <w:lang w:val="ru-RU"/>
        </w:rPr>
        <w:t xml:space="preserve">Устройства GEMÜ с цифровой заводской табличкой (с QR-кодом) или с меткой RFID можно точно идентифицировать с помощью приложения. В результате пользователи всегда имеют правильную информацию об устройстве и могут просматривать нужные им технические документы прямо в системе. Кроме того, возможна загрузка данных по конкретному заказу, например, о полученных свидетельствах и сертификатах для устройства. В приложении GEMÜ доступна как имеющаяся актуальная документация, так и документация, </w:t>
      </w:r>
      <w:r>
        <w:rPr>
          <w:sz w:val="22"/>
          <w:lang w:val="ru-RU"/>
        </w:rPr>
        <w:lastRenderedPageBreak/>
        <w:t xml:space="preserve">предоставленная на момент отправки. Таким образом, можно сразу отследить возможные изменения или расширения/модификации, относящиеся к заказанному устройству. </w:t>
      </w:r>
    </w:p>
    <w:p w14:paraId="08FD8A89" w14:textId="77777777" w:rsidR="00694BEE" w:rsidRPr="00694BEE" w:rsidRDefault="00694BEE" w:rsidP="00694BEE">
      <w:pPr>
        <w:spacing w:line="360" w:lineRule="auto"/>
        <w:rPr>
          <w:iCs/>
          <w:sz w:val="22"/>
          <w:szCs w:val="22"/>
          <w:lang w:val="ru-RU"/>
        </w:rPr>
      </w:pPr>
    </w:p>
    <w:p w14:paraId="01B859CD" w14:textId="77777777" w:rsidR="00694BEE" w:rsidRPr="00694BEE" w:rsidRDefault="00694BEE" w:rsidP="00694BEE">
      <w:pPr>
        <w:spacing w:line="360" w:lineRule="auto"/>
        <w:rPr>
          <w:b/>
          <w:bCs/>
          <w:iCs/>
          <w:sz w:val="22"/>
          <w:szCs w:val="22"/>
          <w:lang w:val="ru-RU"/>
        </w:rPr>
      </w:pPr>
      <w:r>
        <w:rPr>
          <w:b/>
          <w:sz w:val="22"/>
          <w:lang w:val="ru-RU"/>
        </w:rPr>
        <w:t>Мобильный доступ к информации об устройствах</w:t>
      </w:r>
    </w:p>
    <w:p w14:paraId="1859D183" w14:textId="77777777" w:rsidR="00694BEE" w:rsidRPr="00694BEE" w:rsidRDefault="00694BEE" w:rsidP="00694BEE">
      <w:pPr>
        <w:spacing w:line="360" w:lineRule="auto"/>
        <w:rPr>
          <w:iCs/>
          <w:sz w:val="22"/>
          <w:szCs w:val="22"/>
          <w:lang w:val="ru-RU"/>
        </w:rPr>
      </w:pPr>
      <w:r>
        <w:rPr>
          <w:sz w:val="22"/>
          <w:lang w:val="ru-RU"/>
        </w:rPr>
        <w:t>Новое приложение GEMÜ также обеспечивает удобный мобильный доступ к общей информации о продукции и документам GEMÜ. Пользователи могут быстро переходить к просмотру технических характеристик, руководств по эксплуатации, флаеров и другой информации, помогающей выбрать подходящее устройство. Особенно полезной функцией является офлайн-доступ к документам, который позволяет просматривать их в том числе в местах, не имеющих доступа к Интернет.</w:t>
      </w:r>
    </w:p>
    <w:p w14:paraId="48C73F5F" w14:textId="77777777" w:rsidR="00694BEE" w:rsidRPr="00694BEE" w:rsidRDefault="00694BEE" w:rsidP="00694BEE">
      <w:pPr>
        <w:spacing w:line="360" w:lineRule="auto"/>
        <w:rPr>
          <w:iCs/>
          <w:sz w:val="22"/>
          <w:szCs w:val="22"/>
          <w:lang w:val="ru-RU"/>
        </w:rPr>
      </w:pPr>
    </w:p>
    <w:p w14:paraId="1ED6F382" w14:textId="77777777" w:rsidR="00694BEE" w:rsidRPr="00694BEE" w:rsidRDefault="00694BEE" w:rsidP="00694BEE">
      <w:pPr>
        <w:spacing w:line="360" w:lineRule="auto"/>
        <w:rPr>
          <w:iCs/>
          <w:sz w:val="22"/>
          <w:szCs w:val="22"/>
          <w:lang w:val="ru-RU"/>
        </w:rPr>
      </w:pPr>
      <w:r>
        <w:rPr>
          <w:sz w:val="22"/>
          <w:lang w:val="ru-RU"/>
        </w:rPr>
        <w:t xml:space="preserve">Кроме того, для пользователей мобильного приложения GEMÜ предусмотрена быстрая и простая возможность для обращения к нам. Специально в рамках выставки ACHEMA 2022 мы подготовили для пользователей приложения приятный бонус: приложение предоставляет им возможность заказать бесплатный дневной билет. </w:t>
      </w:r>
    </w:p>
    <w:p w14:paraId="37488D75" w14:textId="77777777" w:rsidR="00694BEE" w:rsidRPr="00694BEE" w:rsidRDefault="00694BEE" w:rsidP="00694BEE">
      <w:pPr>
        <w:spacing w:line="360" w:lineRule="auto"/>
        <w:rPr>
          <w:iCs/>
          <w:sz w:val="22"/>
          <w:szCs w:val="22"/>
          <w:lang w:val="ru-RU"/>
        </w:rPr>
      </w:pPr>
    </w:p>
    <w:p w14:paraId="75678310" w14:textId="77777777" w:rsidR="00694BEE" w:rsidRPr="00694BEE" w:rsidRDefault="00694BEE" w:rsidP="00694BEE">
      <w:pPr>
        <w:spacing w:line="360" w:lineRule="auto"/>
        <w:rPr>
          <w:iCs/>
          <w:sz w:val="22"/>
          <w:szCs w:val="22"/>
          <w:lang w:val="ru-RU"/>
        </w:rPr>
      </w:pPr>
      <w:r>
        <w:rPr>
          <w:sz w:val="22"/>
          <w:lang w:val="ru-RU"/>
        </w:rPr>
        <w:t xml:space="preserve">В настоящее время ведется активная работа над разработкой дополнительных функций, которые окажут эффективную поддержку операторам и производителям оборудования в рамках цифровизации обрабатывающих отраслей промышленности. </w:t>
      </w:r>
    </w:p>
    <w:p w14:paraId="1F1BFA8B" w14:textId="77777777" w:rsidR="00694BEE" w:rsidRPr="00694BEE" w:rsidRDefault="00694BEE" w:rsidP="00694BEE">
      <w:pPr>
        <w:spacing w:line="360" w:lineRule="auto"/>
        <w:rPr>
          <w:iCs/>
          <w:sz w:val="22"/>
          <w:szCs w:val="22"/>
          <w:lang w:val="ru-RU"/>
        </w:rPr>
      </w:pPr>
    </w:p>
    <w:p w14:paraId="0F67788C" w14:textId="77777777" w:rsidR="00694BEE" w:rsidRPr="00694BEE" w:rsidRDefault="00694BEE" w:rsidP="00694BEE">
      <w:pPr>
        <w:spacing w:line="360" w:lineRule="auto"/>
        <w:rPr>
          <w:iCs/>
          <w:sz w:val="22"/>
          <w:szCs w:val="22"/>
          <w:lang w:val="ru-RU"/>
        </w:rPr>
      </w:pPr>
      <w:r>
        <w:rPr>
          <w:sz w:val="22"/>
          <w:lang w:val="ru-RU"/>
        </w:rPr>
        <w:t xml:space="preserve">Мобильное приложение GEMÜ доступно на немецком, английском и французском языках и может использоваться с ОС Android и iOS. Приложение GEMÜ можно скачать в Google PlayStore и AppStore. Дополнительную информацию о приложении GEMÜ см. на </w:t>
      </w:r>
      <w:hyperlink r:id="rId14" w:history="1">
        <w:r>
          <w:rPr>
            <w:rStyle w:val="Hyperlink"/>
            <w:rFonts w:cs="Arial"/>
            <w:sz w:val="22"/>
            <w:lang w:val="ru-RU"/>
          </w:rPr>
          <w:t>www.gemu-group.com/app</w:t>
        </w:r>
      </w:hyperlink>
    </w:p>
    <w:p w14:paraId="0F88425E" w14:textId="77777777" w:rsidR="00694BEE" w:rsidRPr="00694BEE" w:rsidRDefault="00694BEE" w:rsidP="00694BEE">
      <w:pPr>
        <w:rPr>
          <w:lang w:val="ru-RU"/>
        </w:rPr>
      </w:pPr>
    </w:p>
    <w:p w14:paraId="16020882" w14:textId="77777777" w:rsidR="00574A8F" w:rsidRDefault="00574A8F" w:rsidP="00FF3345">
      <w:pPr>
        <w:pStyle w:val="bodytext"/>
        <w:spacing w:line="360" w:lineRule="auto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7D747A51" w14:textId="77777777" w:rsidR="00574A8F" w:rsidRDefault="00574A8F" w:rsidP="00FF3345">
      <w:pPr>
        <w:pStyle w:val="bodytext"/>
        <w:spacing w:line="360" w:lineRule="auto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3183044F" w14:textId="77777777" w:rsidR="00574A8F" w:rsidRDefault="00574A8F" w:rsidP="00FF3345">
      <w:pPr>
        <w:pStyle w:val="bodytext"/>
        <w:spacing w:line="360" w:lineRule="auto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2F513EBE" w14:textId="77777777" w:rsidR="00574A8F" w:rsidRDefault="00574A8F" w:rsidP="00FF3345">
      <w:pPr>
        <w:pStyle w:val="bodytext"/>
        <w:spacing w:line="360" w:lineRule="auto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1C6049AB" w14:textId="0A490BAA" w:rsidR="00E049AB" w:rsidRPr="001271F3" w:rsidRDefault="00E049AB" w:rsidP="00FF3345">
      <w:pPr>
        <w:pStyle w:val="bodytext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049AB">
        <w:rPr>
          <w:rFonts w:ascii="Arial" w:hAnsi="Arial" w:cs="Arial"/>
          <w:b/>
          <w:bCs/>
          <w:sz w:val="20"/>
          <w:szCs w:val="20"/>
          <w:lang w:val="ru-RU"/>
        </w:rPr>
        <w:lastRenderedPageBreak/>
        <w:t>О</w:t>
      </w:r>
      <w:r w:rsidRPr="001271F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49AB">
        <w:rPr>
          <w:rFonts w:ascii="Arial" w:hAnsi="Arial" w:cs="Arial"/>
          <w:b/>
          <w:bCs/>
          <w:sz w:val="20"/>
          <w:szCs w:val="20"/>
          <w:lang w:val="ru-RU"/>
        </w:rPr>
        <w:t>нашей</w:t>
      </w:r>
      <w:r w:rsidRPr="001271F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49AB">
        <w:rPr>
          <w:rFonts w:ascii="Arial" w:hAnsi="Arial" w:cs="Arial"/>
          <w:b/>
          <w:bCs/>
          <w:sz w:val="20"/>
          <w:szCs w:val="20"/>
          <w:lang w:val="ru-RU"/>
        </w:rPr>
        <w:t>компании</w:t>
      </w:r>
    </w:p>
    <w:p w14:paraId="4F1074D6" w14:textId="31FBD820" w:rsidR="00FF3345" w:rsidRDefault="00FF3345" w:rsidP="00FF3345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  <w:r w:rsidRPr="00FF3345">
        <w:rPr>
          <w:rFonts w:ascii="Arial" w:hAnsi="Arial" w:cs="Arial"/>
          <w:sz w:val="20"/>
          <w:szCs w:val="20"/>
          <w:lang w:val="ru-RU"/>
        </w:rPr>
        <w:t xml:space="preserve">Группа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>Ü разрабатывает и производит клапаны, системы измерения и регулирования для жидкостей, паров и газов. Компания является лидером в разработке решений для стерильных процессов. Независимое семейное предприятие, имеющее филиалы по всему миру, было основано в 1964 году. С 2011 года им руководят представители уже второго поколения семьи Мюллер — Герт Мюллер (в должности директора-соучредителя) и его двоюродный брат Штефан Мюллер. Оборот Группы в 20</w:t>
      </w:r>
      <w:r w:rsidR="000F760B" w:rsidRPr="00EC4E17">
        <w:rPr>
          <w:rFonts w:ascii="Arial" w:hAnsi="Arial" w:cs="Arial"/>
          <w:sz w:val="20"/>
          <w:szCs w:val="20"/>
          <w:lang w:val="ru-RU"/>
        </w:rPr>
        <w:t>2</w:t>
      </w:r>
      <w:r w:rsidR="001271F3" w:rsidRPr="00F62BE3">
        <w:rPr>
          <w:rFonts w:ascii="Arial" w:hAnsi="Arial" w:cs="Arial"/>
          <w:sz w:val="20"/>
          <w:szCs w:val="20"/>
          <w:lang w:val="ru-RU"/>
        </w:rPr>
        <w:t>1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году превысил </w:t>
      </w:r>
      <w:r w:rsidR="001271F3" w:rsidRPr="00F62BE3">
        <w:rPr>
          <w:rFonts w:ascii="Arial" w:hAnsi="Arial" w:cs="Arial"/>
          <w:sz w:val="20"/>
          <w:szCs w:val="20"/>
          <w:lang w:val="ru-RU"/>
        </w:rPr>
        <w:t>45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0 млн. евро. В настоящее время во всех филиалах компании по всему миру работают более </w:t>
      </w:r>
      <w:r w:rsidR="00EC4E17" w:rsidRPr="00EC4E17">
        <w:rPr>
          <w:rFonts w:ascii="Arial" w:hAnsi="Arial" w:cs="Arial"/>
          <w:sz w:val="20"/>
          <w:szCs w:val="20"/>
          <w:lang w:val="ru-RU"/>
        </w:rPr>
        <w:t>2</w:t>
      </w:r>
      <w:r w:rsidR="00E049AB" w:rsidRPr="00E049AB">
        <w:rPr>
          <w:rFonts w:ascii="Arial" w:hAnsi="Arial" w:cs="Arial"/>
          <w:sz w:val="20"/>
          <w:szCs w:val="20"/>
          <w:lang w:val="ru-RU"/>
        </w:rPr>
        <w:t>2</w:t>
      </w:r>
      <w:r w:rsidRPr="00FF3345">
        <w:rPr>
          <w:rFonts w:ascii="Arial" w:hAnsi="Arial" w:cs="Arial"/>
          <w:sz w:val="20"/>
          <w:szCs w:val="20"/>
          <w:lang w:val="ru-RU"/>
        </w:rPr>
        <w:t>00 сотрудников, из них 1</w:t>
      </w:r>
      <w:r w:rsidR="00EC4E17" w:rsidRPr="00EC4E17">
        <w:rPr>
          <w:rFonts w:ascii="Arial" w:hAnsi="Arial" w:cs="Arial"/>
          <w:sz w:val="20"/>
          <w:szCs w:val="20"/>
          <w:lang w:val="ru-RU"/>
        </w:rPr>
        <w:t>2</w:t>
      </w:r>
      <w:r w:rsidRPr="00FF3345">
        <w:rPr>
          <w:rFonts w:ascii="Arial" w:hAnsi="Arial" w:cs="Arial"/>
          <w:sz w:val="20"/>
          <w:szCs w:val="20"/>
          <w:lang w:val="ru-RU"/>
        </w:rPr>
        <w:t>00 в Германии. Производство размещено на шести площадках: в Германии, Швейцарии и Франции, а также в Китае, Бразилии и США. Продажи координируются германским офисом и осуществляются через 2</w:t>
      </w:r>
      <w:r w:rsidR="000F3F4D" w:rsidRPr="00694BEE">
        <w:rPr>
          <w:rFonts w:ascii="Arial" w:hAnsi="Arial" w:cs="Arial"/>
          <w:sz w:val="20"/>
          <w:szCs w:val="20"/>
          <w:lang w:val="ru-RU"/>
        </w:rPr>
        <w:t>8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дочерних компаний. Благодаря обширной дилерской сети компания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>Ü представлена более чем в 50 странах на всех континентах.</w:t>
      </w:r>
      <w:r w:rsidRPr="00FF3345">
        <w:rPr>
          <w:rFonts w:ascii="Arial" w:hAnsi="Arial" w:cs="Arial"/>
          <w:sz w:val="20"/>
          <w:szCs w:val="20"/>
          <w:lang w:val="ru-RU"/>
        </w:rPr>
        <w:br/>
      </w:r>
      <w:r w:rsidRPr="00FF3345">
        <w:rPr>
          <w:rFonts w:ascii="Arial" w:hAnsi="Arial" w:cs="Arial"/>
          <w:sz w:val="20"/>
          <w:szCs w:val="20"/>
        </w:rPr>
        <w:t>Дополнительную информацию см. на</w:t>
      </w:r>
      <w:hyperlink r:id="rId15" w:tgtFrame="_blank" w:tooltip="www.gemu-group.com" w:history="1">
        <w:r w:rsidRPr="00FF3345">
          <w:rPr>
            <w:rStyle w:val="Hyperlink"/>
            <w:rFonts w:cs="Arial"/>
            <w:color w:val="auto"/>
            <w:szCs w:val="20"/>
          </w:rPr>
          <w:t xml:space="preserve"> www.gemu-group.com</w:t>
        </w:r>
      </w:hyperlink>
      <w:r w:rsidRPr="00FF3345">
        <w:rPr>
          <w:rFonts w:ascii="Arial" w:hAnsi="Arial" w:cs="Arial"/>
          <w:sz w:val="20"/>
          <w:szCs w:val="20"/>
        </w:rPr>
        <w:t>.</w:t>
      </w:r>
    </w:p>
    <w:p w14:paraId="06F6C6B3" w14:textId="77777777" w:rsidR="00F62BE3" w:rsidRPr="00FF3345" w:rsidRDefault="00F62BE3" w:rsidP="00FF3345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455F113B" w14:textId="77777777" w:rsidR="00FF3345" w:rsidRPr="00FF3345" w:rsidRDefault="00FF3345" w:rsidP="00FF3345">
      <w:pPr>
        <w:pStyle w:val="z-Formularbeginn"/>
        <w:spacing w:line="360" w:lineRule="auto"/>
        <w:rPr>
          <w:sz w:val="20"/>
          <w:szCs w:val="20"/>
        </w:rPr>
      </w:pPr>
      <w:r w:rsidRPr="00FF3345">
        <w:rPr>
          <w:sz w:val="20"/>
          <w:szCs w:val="20"/>
        </w:rPr>
        <w:t>Formularbeginn</w:t>
      </w:r>
    </w:p>
    <w:sectPr w:rsidR="00FF3345" w:rsidRPr="00FF3345" w:rsidSect="003B2FE3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7D7A5" w14:textId="77777777" w:rsidR="00DD60B0" w:rsidRDefault="00DD60B0">
      <w:r>
        <w:separator/>
      </w:r>
    </w:p>
  </w:endnote>
  <w:endnote w:type="continuationSeparator" w:id="0">
    <w:p w14:paraId="05517396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FC5B" w14:textId="77777777"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760D38B3" w14:textId="77777777"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14:paraId="74451ECA" w14:textId="77777777"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1ABB1DA7" w14:textId="77777777"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176D434C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55BB73DB" w14:textId="3A11D2EB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>Managing Directors: Gert Müller, Stephan Müller</w:t>
    </w:r>
  </w:p>
  <w:p w14:paraId="135869B6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41DC13BB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E744A" w14:textId="77777777"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5E00024A" w14:textId="77777777"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14:paraId="4164AEB1" w14:textId="77777777"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4E8EA606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51841955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53CCB3F6" w14:textId="0DF155FD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>Managing Directors: Gert Müller, Stephan Müller</w:t>
    </w:r>
  </w:p>
  <w:p w14:paraId="6F20B54A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54D7B851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4D5F4" w14:textId="77777777" w:rsidR="00DD60B0" w:rsidRDefault="00DD60B0">
      <w:r>
        <w:separator/>
      </w:r>
    </w:p>
  </w:footnote>
  <w:footnote w:type="continuationSeparator" w:id="0">
    <w:p w14:paraId="1192D60D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8B9F5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1BA2B882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39393819" wp14:editId="6329EE26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D012" w14:textId="17DA405C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5AA20431" wp14:editId="1487A438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2DBDA3F4" wp14:editId="7D0E9C0F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24897" w14:textId="77777777" w:rsidR="00DF0B01" w:rsidRPr="00A8655F" w:rsidRDefault="00FF3345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r w:rsidRPr="00A8655F">
                            <w:rPr>
                              <w:bCs/>
                              <w:sz w:val="24"/>
                              <w:szCs w:val="24"/>
                            </w:rPr>
                            <w:t>Пресс-релиз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DA3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40.95pt;height:23.0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A7bJw42wAAAAQBAAAPAAAAZHJzL2Rvd25yZXYueG1sTI9B&#10;T8MwDIXvSPsPkZG4sbQIVVtpOk0TnJAQXTlwTBuvjdY4pcm28u8xXNjFetaz3vtcbGY3iDNOwXpS&#10;kC4TEEitN5Y6BR/1y/0KRIiajB48oYJvDLApFzeFzo2/UIXnfewEh1DItYI+xjGXMrQ9Oh2WfkRi&#10;7+AnpyOvUyfNpC8c7gb5kCSZdNoSN/R6xF2P7XF/cgq2n1Q926+35r06VLau1wm9Zkel7m7n7ROI&#10;iHP8P4ZffEaHkpkafyITxKCAH4l/k73HVboG0bDIUpBlIa/hyx8AAAD//wMAUEsBAi0AFAAGAAgA&#10;AAAhALaDOJL+AAAA4QEAABMAAAAAAAAAAAAAAAAAAAAAAFtDb250ZW50X1R5cGVzXS54bWxQSwEC&#10;LQAUAAYACAAAACEAOP0h/9YAAACUAQAACwAAAAAAAAAAAAAAAAAvAQAAX3JlbHMvLnJlbHNQSwEC&#10;LQAUAAYACAAAACEAZ5sXb+oBAAC9AwAADgAAAAAAAAAAAAAAAAAuAgAAZHJzL2Uyb0RvYy54bWxQ&#10;SwECLQAUAAYACAAAACEAO2ycONsAAAAEAQAADwAAAAAAAAAAAAAAAABEBAAAZHJzL2Rvd25yZXYu&#10;eG1sUEsFBgAAAAAEAAQA8wAAAEwFAAAAAA==&#10;" o:allowoverlap="f" filled="f" stroked="f">
              <v:textbox inset="0,0,0,0">
                <w:txbxContent>
                  <w:p w14:paraId="72724897" w14:textId="77777777" w:rsidR="00DF0B01" w:rsidRPr="00A8655F" w:rsidRDefault="00FF3345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proofErr w:type="spellStart"/>
                    <w:r w:rsidRPr="00A8655F">
                      <w:rPr>
                        <w:bCs/>
                        <w:sz w:val="24"/>
                        <w:szCs w:val="24"/>
                      </w:rPr>
                      <w:t>Пресс-релиз</w:t>
                    </w:r>
                    <w:proofErr w:type="spellEnd"/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0F3F4D"/>
    <w:rsid w:val="000F760B"/>
    <w:rsid w:val="0010051D"/>
    <w:rsid w:val="001271F3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441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A8F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4BE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8655F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049AB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C4E17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2BE3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345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/>
    <o:shapelayout v:ext="edit">
      <o:idmap v:ext="edit" data="1"/>
    </o:shapelayout>
  </w:shapeDefaults>
  <w:decimalSymbol w:val=","/>
  <w:listSeparator w:val=";"/>
  <w14:docId w14:val="334B16E0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customStyle="1" w:styleId="bodytext">
    <w:name w:val="bodytext"/>
    <w:basedOn w:val="Standard"/>
    <w:rsid w:val="00FF3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FF3345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FF3345"/>
    <w:rPr>
      <w:rFonts w:cs="Arial"/>
      <w:vanish/>
      <w:sz w:val="16"/>
      <w:szCs w:val="16"/>
      <w:lang w:eastAsia="zh-CN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FF3345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FF3345"/>
    <w:rPr>
      <w:rFonts w:cs="Arial"/>
      <w:vanish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12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3574">
                  <w:marLeft w:val="750"/>
                  <w:marRight w:val="75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7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ru_RU/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gemu-group.com/ap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2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Props1.xml><?xml version="1.0" encoding="utf-8"?>
<ds:datastoreItem xmlns:ds="http://schemas.openxmlformats.org/officeDocument/2006/customXml" ds:itemID="{F42713FA-5D36-4139-BE4C-467001401095}">
  <ds:schemaRefs/>
</ds:datastoreItem>
</file>

<file path=customXml/itemProps2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4209E-CC5E-4803-B2C5-06B04B85D6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Hanselmann, Eva</cp:lastModifiedBy>
  <cp:revision>3</cp:revision>
  <cp:lastPrinted>2017-08-14T14:05:00Z</cp:lastPrinted>
  <dcterms:created xsi:type="dcterms:W3CDTF">2022-08-08T09:39:00Z</dcterms:created>
  <dcterms:modified xsi:type="dcterms:W3CDTF">2022-08-08T09:45:00Z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