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A1DBE" w14:textId="77777777" w:rsidR="00A84F3C" w:rsidRPr="00DE11BC" w:rsidRDefault="00A84F3C" w:rsidP="00F3788D">
      <w:pPr>
        <w:pStyle w:val="Untertitel"/>
        <w:spacing w:line="360" w:lineRule="auto"/>
        <w:rPr>
          <w:rFonts w:cs="Arial"/>
          <w:b w:val="0"/>
          <w:sz w:val="22"/>
        </w:rPr>
      </w:pPr>
    </w:p>
    <w:p w14:paraId="2563E2AF" w14:textId="77777777" w:rsidR="00A84F3C" w:rsidRPr="00DE11BC" w:rsidRDefault="00A84F3C" w:rsidP="00F3788D">
      <w:pPr>
        <w:pStyle w:val="Kopfzeile"/>
        <w:tabs>
          <w:tab w:val="clear" w:pos="4536"/>
          <w:tab w:val="clear" w:pos="9072"/>
        </w:tabs>
        <w:spacing w:line="360" w:lineRule="auto"/>
        <w:rPr>
          <w:rFonts w:cs="Arial"/>
          <w:sz w:val="22"/>
        </w:rPr>
      </w:pPr>
    </w:p>
    <w:p w14:paraId="03FC1331" w14:textId="77777777" w:rsidR="00A84F3C" w:rsidRPr="00DE11BC" w:rsidRDefault="00A84F3C" w:rsidP="00F3788D">
      <w:pPr>
        <w:pStyle w:val="Kopfzeile"/>
        <w:tabs>
          <w:tab w:val="clear" w:pos="4536"/>
          <w:tab w:val="clear" w:pos="9072"/>
          <w:tab w:val="left" w:pos="8222"/>
        </w:tabs>
        <w:spacing w:line="360" w:lineRule="auto"/>
        <w:rPr>
          <w:rFonts w:cs="Arial"/>
          <w:sz w:val="22"/>
        </w:rPr>
      </w:pPr>
    </w:p>
    <w:p w14:paraId="7878FA71" w14:textId="77777777" w:rsidR="00B37265" w:rsidRPr="004A7398" w:rsidRDefault="00B37265" w:rsidP="00B37265">
      <w:pPr>
        <w:tabs>
          <w:tab w:val="left" w:pos="7088"/>
        </w:tabs>
        <w:spacing w:line="360" w:lineRule="auto"/>
        <w:rPr>
          <w:sz w:val="14"/>
          <w:szCs w:val="18"/>
          <w:lang w:val="en-US"/>
        </w:rPr>
      </w:pPr>
    </w:p>
    <w:p w14:paraId="542CB15E" w14:textId="77777777" w:rsidR="00A65266" w:rsidRPr="000B7CB3" w:rsidRDefault="00A65266" w:rsidP="000B7CB3">
      <w:pPr>
        <w:tabs>
          <w:tab w:val="left" w:pos="7088"/>
        </w:tabs>
        <w:spacing w:line="360" w:lineRule="auto"/>
        <w:rPr>
          <w:rFonts w:cs="Arial"/>
          <w:sz w:val="22"/>
          <w:szCs w:val="22"/>
          <w:lang w:val="en-US"/>
        </w:rPr>
      </w:pPr>
    </w:p>
    <w:p w14:paraId="1ACAB3D1" w14:textId="77777777" w:rsidR="00225042" w:rsidRPr="00805B8C" w:rsidRDefault="00225042" w:rsidP="00225042">
      <w:pPr>
        <w:spacing w:line="360" w:lineRule="auto"/>
        <w:rPr>
          <w:b/>
          <w:bCs/>
          <w:sz w:val="28"/>
          <w:szCs w:val="28"/>
          <w:lang w:eastAsia="ja-JP"/>
        </w:rPr>
      </w:pPr>
      <w:r>
        <w:rPr>
          <w:rFonts w:ascii="MS PGothic" w:eastAsia="MS PGothic" w:hAnsi="MS PGothic" w:cs="MS PGothic"/>
          <w:b/>
          <w:sz w:val="28"/>
          <w:lang w:eastAsia="ja-JP"/>
        </w:rPr>
        <w:t xml:space="preserve">電動アクチュエーター GEMÜ </w:t>
      </w:r>
      <w:proofErr w:type="spellStart"/>
      <w:r>
        <w:rPr>
          <w:rFonts w:ascii="MS PGothic" w:eastAsia="MS PGothic" w:hAnsi="MS PGothic" w:cs="MS PGothic"/>
          <w:b/>
          <w:sz w:val="28"/>
          <w:lang w:eastAsia="ja-JP"/>
        </w:rPr>
        <w:t>eSyLite</w:t>
      </w:r>
      <w:proofErr w:type="spellEnd"/>
      <w:r>
        <w:rPr>
          <w:rFonts w:ascii="MS PGothic" w:eastAsia="MS PGothic" w:hAnsi="MS PGothic" w:cs="MS PGothic"/>
          <w:b/>
          <w:sz w:val="28"/>
          <w:lang w:eastAsia="ja-JP"/>
        </w:rPr>
        <w:t xml:space="preserve"> がさらにバラエティー豊かに</w:t>
      </w:r>
    </w:p>
    <w:p w14:paraId="6D611730" w14:textId="77777777" w:rsidR="00225042" w:rsidRPr="00805B8C" w:rsidRDefault="00225042" w:rsidP="00225042">
      <w:pPr>
        <w:spacing w:line="360" w:lineRule="auto"/>
        <w:rPr>
          <w:b/>
          <w:sz w:val="28"/>
          <w:szCs w:val="28"/>
          <w:lang w:eastAsia="ja-JP"/>
        </w:rPr>
      </w:pPr>
      <w:r>
        <w:rPr>
          <w:rFonts w:ascii="MS PGothic" w:eastAsia="MS PGothic" w:hAnsi="MS PGothic" w:cs="MS PGothic"/>
          <w:b/>
          <w:sz w:val="28"/>
          <w:lang w:eastAsia="ja-JP"/>
        </w:rPr>
        <w:t>バルブの選択肢の拡大によりプラントエンジニアリングにおいて新たなチャンスを提供</w:t>
      </w:r>
    </w:p>
    <w:p w14:paraId="40C38A78" w14:textId="77777777" w:rsidR="00225042" w:rsidRPr="005E567E" w:rsidRDefault="00225042" w:rsidP="00225042">
      <w:pPr>
        <w:spacing w:line="360" w:lineRule="auto"/>
        <w:rPr>
          <w:b/>
          <w:sz w:val="22"/>
          <w:szCs w:val="22"/>
          <w:lang w:eastAsia="ja-JP"/>
        </w:rPr>
      </w:pPr>
    </w:p>
    <w:p w14:paraId="28A3E527" w14:textId="77777777" w:rsidR="00225042" w:rsidRDefault="00225042" w:rsidP="00225042">
      <w:pPr>
        <w:spacing w:line="360" w:lineRule="auto"/>
        <w:rPr>
          <w:b/>
          <w:bCs/>
          <w:sz w:val="22"/>
          <w:szCs w:val="22"/>
          <w:lang w:eastAsia="ja-JP"/>
        </w:rPr>
      </w:pPr>
      <w:r>
        <w:rPr>
          <w:rFonts w:ascii="MS PGothic" w:eastAsia="MS PGothic" w:hAnsi="MS PGothic" w:cs="MS PGothic"/>
          <w:b/>
          <w:sz w:val="22"/>
          <w:lang w:eastAsia="ja-JP"/>
        </w:rPr>
        <w:t xml:space="preserve">バルブ専門メーカー GEMÜ は，電動アクチュエーター GEMÜ </w:t>
      </w:r>
      <w:proofErr w:type="spellStart"/>
      <w:r>
        <w:rPr>
          <w:rFonts w:ascii="MS PGothic" w:eastAsia="MS PGothic" w:hAnsi="MS PGothic" w:cs="MS PGothic"/>
          <w:b/>
          <w:sz w:val="22"/>
          <w:lang w:eastAsia="ja-JP"/>
        </w:rPr>
        <w:t>eSyLite</w:t>
      </w:r>
      <w:proofErr w:type="spellEnd"/>
      <w:r>
        <w:rPr>
          <w:rFonts w:ascii="MS PGothic" w:eastAsia="MS PGothic" w:hAnsi="MS PGothic" w:cs="MS PGothic"/>
          <w:b/>
          <w:sz w:val="22"/>
          <w:lang w:eastAsia="ja-JP"/>
        </w:rPr>
        <w:t xml:space="preserve"> 用にさらに 3 つのバルブタイプを追加し，バルブの選択肢を拡充しました。電動バルブの選択肢が広がることで，プラントエンジニアとプラントオペレーターは適切なソリューションをより簡単に見つけられるようになります。</w:t>
      </w:r>
    </w:p>
    <w:p w14:paraId="329ACE8D" w14:textId="77777777" w:rsidR="00225042" w:rsidRDefault="00225042" w:rsidP="00225042">
      <w:pPr>
        <w:spacing w:line="360" w:lineRule="auto"/>
        <w:rPr>
          <w:sz w:val="22"/>
          <w:szCs w:val="22"/>
          <w:lang w:eastAsia="ja-JP"/>
        </w:rPr>
      </w:pPr>
    </w:p>
    <w:p w14:paraId="77F2D8B4" w14:textId="77777777" w:rsidR="00225042" w:rsidRPr="008D5C2D" w:rsidRDefault="00225042" w:rsidP="00225042">
      <w:pPr>
        <w:spacing w:line="360" w:lineRule="auto"/>
        <w:rPr>
          <w:sz w:val="22"/>
          <w:szCs w:val="22"/>
          <w:lang w:eastAsia="ja-JP"/>
        </w:rPr>
      </w:pPr>
      <w:r>
        <w:rPr>
          <w:rFonts w:ascii="MS PGothic" w:eastAsia="MS PGothic" w:hAnsi="MS PGothic" w:cs="MS PGothic"/>
          <w:sz w:val="22"/>
          <w:lang w:eastAsia="ja-JP"/>
        </w:rPr>
        <w:t xml:space="preserve">従来のプラスチック製ダイアフラムバルブ GEMÜ R629 </w:t>
      </w:r>
      <w:proofErr w:type="spellStart"/>
      <w:r>
        <w:rPr>
          <w:rFonts w:ascii="MS PGothic" w:eastAsia="MS PGothic" w:hAnsi="MS PGothic" w:cs="MS PGothic"/>
          <w:sz w:val="22"/>
          <w:lang w:eastAsia="ja-JP"/>
        </w:rPr>
        <w:t>eSyLite</w:t>
      </w:r>
      <w:proofErr w:type="spellEnd"/>
      <w:r>
        <w:rPr>
          <w:rFonts w:ascii="MS PGothic" w:eastAsia="MS PGothic" w:hAnsi="MS PGothic" w:cs="MS PGothic"/>
          <w:sz w:val="22"/>
          <w:lang w:eastAsia="ja-JP"/>
        </w:rPr>
        <w:t xml:space="preserve"> に加えて，ステンレス製ボディのダイアフラムバルブ GEMÜ 629 と簡単な電動式開閉アプリケーション向けグローブバルブ GEMÜ 519 および 529 もご利用いただけるようになりました。</w:t>
      </w:r>
    </w:p>
    <w:p w14:paraId="3A70574B" w14:textId="77777777" w:rsidR="00225042" w:rsidRDefault="00225042" w:rsidP="00225042">
      <w:pPr>
        <w:spacing w:line="360" w:lineRule="auto"/>
        <w:rPr>
          <w:bCs/>
          <w:sz w:val="22"/>
          <w:szCs w:val="22"/>
          <w:lang w:eastAsia="ja-JP"/>
        </w:rPr>
      </w:pPr>
    </w:p>
    <w:p w14:paraId="02D1B34A" w14:textId="77777777" w:rsidR="00225042" w:rsidRDefault="00225042" w:rsidP="00225042">
      <w:pPr>
        <w:spacing w:line="360" w:lineRule="auto"/>
        <w:rPr>
          <w:sz w:val="22"/>
          <w:szCs w:val="22"/>
          <w:lang w:eastAsia="ja-JP"/>
        </w:rPr>
      </w:pPr>
      <w:r>
        <w:rPr>
          <w:rFonts w:ascii="MS PGothic" w:eastAsia="MS PGothic" w:hAnsi="MS PGothic" w:cs="MS PGothic"/>
          <w:sz w:val="22"/>
          <w:lang w:eastAsia="ja-JP"/>
        </w:rPr>
        <w:t xml:space="preserve">合計 4 つの GEMÜ </w:t>
      </w:r>
      <w:proofErr w:type="spellStart"/>
      <w:r>
        <w:rPr>
          <w:rFonts w:ascii="MS PGothic" w:eastAsia="MS PGothic" w:hAnsi="MS PGothic" w:cs="MS PGothic"/>
          <w:sz w:val="22"/>
          <w:lang w:eastAsia="ja-JP"/>
        </w:rPr>
        <w:t>eSyLite</w:t>
      </w:r>
      <w:proofErr w:type="spellEnd"/>
      <w:r>
        <w:rPr>
          <w:rFonts w:ascii="MS PGothic" w:eastAsia="MS PGothic" w:hAnsi="MS PGothic" w:cs="MS PGothic"/>
          <w:sz w:val="22"/>
          <w:lang w:eastAsia="ja-JP"/>
        </w:rPr>
        <w:t xml:space="preserve"> バルブにより，プラントエンジニアとプラントオペレーターは電動システムをこれまで以上に効率的に使用できるようになりました。たとえば電力を比較的多く消費する大口径のソレノイドバルブを備えたプラントでは，</w:t>
      </w:r>
      <w:proofErr w:type="spellStart"/>
      <w:r>
        <w:rPr>
          <w:rFonts w:ascii="MS PGothic" w:eastAsia="MS PGothic" w:hAnsi="MS PGothic" w:cs="MS PGothic"/>
          <w:sz w:val="22"/>
          <w:lang w:eastAsia="ja-JP"/>
        </w:rPr>
        <w:t>eSyLite</w:t>
      </w:r>
      <w:proofErr w:type="spellEnd"/>
      <w:r>
        <w:rPr>
          <w:rFonts w:ascii="MS PGothic" w:eastAsia="MS PGothic" w:hAnsi="MS PGothic" w:cs="MS PGothic"/>
          <w:sz w:val="22"/>
          <w:lang w:eastAsia="ja-JP"/>
        </w:rPr>
        <w:t xml:space="preserve"> シリーズのGEMÜ グローブバルブが費用対効果の高い選択肢となります。低頻度の開閉サイクルと中程度の開閉速度の場合，このバルブは，ソレノイドバルブと同様に高い精度で遮断動作を行い，同時に低い電力消費量によって運転コスト面でも優れています。これまで電動式ボールバルブに代わる低コストの選択肢がなかったアプリケーションにおいても，GEMÜ </w:t>
      </w:r>
      <w:proofErr w:type="spellStart"/>
      <w:r>
        <w:rPr>
          <w:rFonts w:ascii="MS PGothic" w:eastAsia="MS PGothic" w:hAnsi="MS PGothic" w:cs="MS PGothic"/>
          <w:sz w:val="22"/>
          <w:lang w:eastAsia="ja-JP"/>
        </w:rPr>
        <w:t>eSyLite</w:t>
      </w:r>
      <w:proofErr w:type="spellEnd"/>
      <w:r>
        <w:rPr>
          <w:rFonts w:ascii="MS PGothic" w:eastAsia="MS PGothic" w:hAnsi="MS PGothic" w:cs="MS PGothic"/>
          <w:sz w:val="22"/>
          <w:lang w:eastAsia="ja-JP"/>
        </w:rPr>
        <w:t xml:space="preserve"> シリーズはプラントの最適化の新たな可能性を切り開きます。たとえば，新しい </w:t>
      </w:r>
      <w:proofErr w:type="spellStart"/>
      <w:r>
        <w:rPr>
          <w:rFonts w:ascii="MS PGothic" w:eastAsia="MS PGothic" w:hAnsi="MS PGothic" w:cs="MS PGothic"/>
          <w:sz w:val="22"/>
          <w:lang w:eastAsia="ja-JP"/>
        </w:rPr>
        <w:t>eSyLite</w:t>
      </w:r>
      <w:proofErr w:type="spellEnd"/>
      <w:r>
        <w:rPr>
          <w:rFonts w:ascii="MS PGothic" w:eastAsia="MS PGothic" w:hAnsi="MS PGothic" w:cs="MS PGothic"/>
          <w:sz w:val="22"/>
          <w:lang w:eastAsia="ja-JP"/>
        </w:rPr>
        <w:t xml:space="preserve"> バルブの使用により，自動化をさらに進めることができます。これまで，空気操作式バルブを使用できず，代わりに手動バルブを使用せざるを得なかったアプリケーションにおいても，電動式の代替品を使用できるようになり，それにより低コストでシステムを自動化することが可能になります。</w:t>
      </w:r>
    </w:p>
    <w:p w14:paraId="41D7C598" w14:textId="77777777" w:rsidR="00225042" w:rsidRDefault="00225042" w:rsidP="00225042">
      <w:pPr>
        <w:spacing w:line="360" w:lineRule="auto"/>
        <w:rPr>
          <w:bCs/>
          <w:sz w:val="22"/>
          <w:szCs w:val="22"/>
          <w:lang w:eastAsia="ja-JP"/>
        </w:rPr>
      </w:pPr>
    </w:p>
    <w:p w14:paraId="0DC43C67" w14:textId="77777777" w:rsidR="00225042" w:rsidRDefault="00225042" w:rsidP="00225042">
      <w:pPr>
        <w:spacing w:line="360" w:lineRule="auto"/>
        <w:rPr>
          <w:sz w:val="22"/>
          <w:szCs w:val="22"/>
          <w:lang w:eastAsia="ja-JP"/>
        </w:rPr>
      </w:pPr>
      <w:r>
        <w:rPr>
          <w:rFonts w:ascii="MS PGothic" w:eastAsia="MS PGothic" w:hAnsi="MS PGothic" w:cs="MS PGothic"/>
          <w:sz w:val="22"/>
          <w:lang w:eastAsia="ja-JP"/>
        </w:rPr>
        <w:lastRenderedPageBreak/>
        <w:t xml:space="preserve">新しいバルブは，GEMÜ </w:t>
      </w:r>
      <w:proofErr w:type="spellStart"/>
      <w:r>
        <w:rPr>
          <w:rFonts w:ascii="MS PGothic" w:eastAsia="MS PGothic" w:hAnsi="MS PGothic" w:cs="MS PGothic"/>
          <w:sz w:val="22"/>
          <w:lang w:eastAsia="ja-JP"/>
        </w:rPr>
        <w:t>eSyLite</w:t>
      </w:r>
      <w:proofErr w:type="spellEnd"/>
      <w:r>
        <w:rPr>
          <w:rFonts w:ascii="MS PGothic" w:eastAsia="MS PGothic" w:hAnsi="MS PGothic" w:cs="MS PGothic"/>
          <w:sz w:val="22"/>
          <w:lang w:eastAsia="ja-JP"/>
        </w:rPr>
        <w:t xml:space="preserve"> シリーズを補完します。この堅牢なセルフロック式電動リニアアクチュエーターは，過負荷保護を含む安全スイッチオフ機能を備えています。開閉を目視確認できるポジションインジケーターと手動開閉機構が標準装備されています。オプションで，ポジションインジケーター GEMÜ 1215 付きまたは非常用電源モジュール内蔵の GEMÜ </w:t>
      </w:r>
      <w:proofErr w:type="spellStart"/>
      <w:r>
        <w:rPr>
          <w:rFonts w:ascii="MS PGothic" w:eastAsia="MS PGothic" w:hAnsi="MS PGothic" w:cs="MS PGothic"/>
          <w:sz w:val="22"/>
          <w:lang w:eastAsia="ja-JP"/>
        </w:rPr>
        <w:t>eSyLite</w:t>
      </w:r>
      <w:proofErr w:type="spellEnd"/>
      <w:r>
        <w:rPr>
          <w:rFonts w:ascii="MS PGothic" w:eastAsia="MS PGothic" w:hAnsi="MS PGothic" w:cs="MS PGothic"/>
          <w:sz w:val="22"/>
          <w:lang w:eastAsia="ja-JP"/>
        </w:rPr>
        <w:t xml:space="preserve"> </w:t>
      </w:r>
      <w:proofErr w:type="spellStart"/>
      <w:r>
        <w:rPr>
          <w:rFonts w:ascii="MS PGothic" w:eastAsia="MS PGothic" w:hAnsi="MS PGothic" w:cs="MS PGothic"/>
          <w:sz w:val="22"/>
          <w:lang w:eastAsia="ja-JP"/>
        </w:rPr>
        <w:t>drive</w:t>
      </w:r>
      <w:proofErr w:type="spellEnd"/>
      <w:r>
        <w:rPr>
          <w:rFonts w:ascii="MS PGothic" w:eastAsia="MS PGothic" w:hAnsi="MS PGothic" w:cs="MS PGothic"/>
          <w:sz w:val="22"/>
          <w:lang w:eastAsia="ja-JP"/>
        </w:rPr>
        <w:t xml:space="preserve"> もご用意しています。</w:t>
      </w:r>
    </w:p>
    <w:p w14:paraId="05509099" w14:textId="77777777" w:rsidR="00225042" w:rsidRDefault="00225042" w:rsidP="00225042">
      <w:pPr>
        <w:spacing w:line="360" w:lineRule="auto"/>
        <w:ind w:right="1134"/>
        <w:jc w:val="both"/>
        <w:rPr>
          <w:rFonts w:cs="Arial"/>
          <w:b/>
          <w:bCs/>
          <w:sz w:val="18"/>
          <w:szCs w:val="18"/>
          <w:lang w:eastAsia="ja-JP"/>
        </w:rPr>
      </w:pPr>
    </w:p>
    <w:p w14:paraId="7EC7E717" w14:textId="5CA859AE" w:rsidR="00225042" w:rsidRDefault="00225042" w:rsidP="00225042">
      <w:pPr>
        <w:spacing w:line="360" w:lineRule="auto"/>
        <w:ind w:right="1134"/>
        <w:jc w:val="both"/>
        <w:rPr>
          <w:rFonts w:cs="Arial"/>
          <w:b/>
          <w:bCs/>
          <w:sz w:val="18"/>
          <w:szCs w:val="18"/>
          <w:lang w:eastAsia="ja-JP"/>
        </w:rPr>
      </w:pPr>
      <w:r>
        <w:rPr>
          <w:noProof/>
        </w:rPr>
        <w:drawing>
          <wp:inline distT="0" distB="0" distL="0" distR="0" wp14:anchorId="41854978" wp14:editId="3E540583">
            <wp:extent cx="1028700" cy="2117662"/>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33838" cy="2128239"/>
                    </a:xfrm>
                    <a:prstGeom prst="rect">
                      <a:avLst/>
                    </a:prstGeom>
                    <a:noFill/>
                    <a:ln>
                      <a:noFill/>
                    </a:ln>
                  </pic:spPr>
                </pic:pic>
              </a:graphicData>
            </a:graphic>
          </wp:inline>
        </w:drawing>
      </w:r>
    </w:p>
    <w:p w14:paraId="3122DDCC" w14:textId="77777777" w:rsidR="00225042" w:rsidRDefault="00225042" w:rsidP="00225042">
      <w:pPr>
        <w:spacing w:line="360" w:lineRule="auto"/>
        <w:ind w:right="1134"/>
        <w:jc w:val="both"/>
        <w:rPr>
          <w:rFonts w:cs="Arial"/>
          <w:b/>
          <w:bCs/>
          <w:sz w:val="18"/>
          <w:szCs w:val="18"/>
          <w:lang w:eastAsia="ja-JP"/>
        </w:rPr>
      </w:pPr>
      <w:r>
        <w:rPr>
          <w:rFonts w:ascii="MS PGothic" w:eastAsia="MS PGothic" w:hAnsi="MS PGothic" w:cs="MS PGothic"/>
          <w:sz w:val="22"/>
          <w:lang w:eastAsia="ja-JP"/>
        </w:rPr>
        <w:t xml:space="preserve">グローブバルブ GEMÜ 519 </w:t>
      </w:r>
      <w:proofErr w:type="spellStart"/>
      <w:r>
        <w:rPr>
          <w:rFonts w:ascii="MS PGothic" w:eastAsia="MS PGothic" w:hAnsi="MS PGothic" w:cs="MS PGothic"/>
          <w:sz w:val="22"/>
          <w:lang w:eastAsia="ja-JP"/>
        </w:rPr>
        <w:t>eSyLite</w:t>
      </w:r>
      <w:proofErr w:type="spellEnd"/>
    </w:p>
    <w:p w14:paraId="351F86A4" w14:textId="77777777" w:rsidR="00827B88" w:rsidRPr="007B6ECB" w:rsidRDefault="00827B88" w:rsidP="00F3788D">
      <w:pPr>
        <w:autoSpaceDE w:val="0"/>
        <w:autoSpaceDN w:val="0"/>
        <w:adjustRightInd w:val="0"/>
        <w:spacing w:line="360" w:lineRule="auto"/>
        <w:rPr>
          <w:rFonts w:cs="Arial"/>
          <w:b/>
          <w:lang w:eastAsia="ja-JP"/>
        </w:rPr>
      </w:pPr>
    </w:p>
    <w:p w14:paraId="1C9D4000" w14:textId="77777777" w:rsidR="000B7CB3" w:rsidRDefault="000B7CB3" w:rsidP="00F3788D">
      <w:pPr>
        <w:autoSpaceDE w:val="0"/>
        <w:autoSpaceDN w:val="0"/>
        <w:adjustRightInd w:val="0"/>
        <w:spacing w:line="360" w:lineRule="auto"/>
        <w:rPr>
          <w:rFonts w:cs="Arial"/>
          <w:b/>
          <w:lang w:val="en-US" w:eastAsia="ja-JP"/>
        </w:rPr>
      </w:pPr>
    </w:p>
    <w:p w14:paraId="25DC4941" w14:textId="31319533" w:rsidR="009C6139" w:rsidRDefault="00B67AD7" w:rsidP="009C6139">
      <w:pPr>
        <w:spacing w:line="360" w:lineRule="auto"/>
        <w:ind w:right="1134"/>
        <w:jc w:val="both"/>
        <w:rPr>
          <w:rFonts w:ascii="MS PGothic" w:eastAsia="MS PGothic" w:hAnsi="MS PGothic" w:cs="MS PGothic"/>
          <w:b/>
          <w:lang w:eastAsia="ja-JP"/>
        </w:rPr>
      </w:pPr>
      <w:r w:rsidRPr="00B67AD7">
        <w:rPr>
          <w:rFonts w:ascii="MS PGothic" w:eastAsia="MS PGothic" w:hAnsi="MS PGothic" w:cs="MS PGothic" w:hint="eastAsia"/>
          <w:b/>
          <w:lang w:eastAsia="ja-JP"/>
        </w:rPr>
        <w:t>会社案内</w:t>
      </w:r>
    </w:p>
    <w:p w14:paraId="56359E2B" w14:textId="77777777" w:rsidR="00B67AD7" w:rsidRPr="00AE3547" w:rsidRDefault="00B67AD7" w:rsidP="009C6139">
      <w:pPr>
        <w:spacing w:line="360" w:lineRule="auto"/>
        <w:ind w:right="1134"/>
        <w:jc w:val="both"/>
        <w:rPr>
          <w:rFonts w:cs="Arial"/>
          <w:b/>
          <w:lang w:val="en-US" w:eastAsia="ja-JP"/>
        </w:rPr>
      </w:pPr>
    </w:p>
    <w:p w14:paraId="0EF3108B" w14:textId="19848EBF" w:rsidR="009C6139" w:rsidRPr="00887C9A" w:rsidRDefault="009C6139" w:rsidP="009C6139">
      <w:pPr>
        <w:autoSpaceDE w:val="0"/>
        <w:autoSpaceDN w:val="0"/>
        <w:adjustRightInd w:val="0"/>
        <w:spacing w:line="360" w:lineRule="auto"/>
        <w:jc w:val="both"/>
        <w:rPr>
          <w:rFonts w:cs="Arial"/>
          <w:lang w:eastAsia="ja-JP"/>
        </w:rPr>
      </w:pPr>
      <w:bookmarkStart w:id="0" w:name="_Hlk513462039"/>
      <w:r w:rsidRPr="00AE3547">
        <w:rPr>
          <w:rFonts w:ascii="MS PGothic" w:eastAsia="MS PGothic" w:hAnsi="MS PGothic" w:cs="MS PGothic"/>
          <w:lang w:val="en-US" w:eastAsia="ja-JP"/>
        </w:rPr>
        <w:t xml:space="preserve">GEMÜ </w:t>
      </w:r>
      <w:r w:rsidRPr="00887C9A">
        <w:rPr>
          <w:rFonts w:ascii="MS PGothic" w:eastAsia="MS PGothic" w:hAnsi="MS PGothic" w:cs="MS PGothic"/>
          <w:lang w:eastAsia="ja-JP"/>
        </w:rPr>
        <w:t>グループは</w:t>
      </w:r>
      <w:r w:rsidRPr="00AE3547">
        <w:rPr>
          <w:rFonts w:ascii="MS PGothic" w:eastAsia="MS PGothic" w:hAnsi="MS PGothic" w:cs="MS PGothic"/>
          <w:lang w:val="en-US" w:eastAsia="ja-JP"/>
        </w:rPr>
        <w:t>，</w:t>
      </w:r>
      <w:r w:rsidRPr="00887C9A">
        <w:rPr>
          <w:rFonts w:ascii="MS PGothic" w:eastAsia="MS PGothic" w:hAnsi="MS PGothic" w:cs="MS PGothic"/>
          <w:lang w:eastAsia="ja-JP"/>
        </w:rPr>
        <w:t>液体</w:t>
      </w:r>
      <w:r w:rsidRPr="00AE3547">
        <w:rPr>
          <w:rFonts w:ascii="MS PGothic" w:eastAsia="MS PGothic" w:hAnsi="MS PGothic" w:cs="MS PGothic"/>
          <w:lang w:val="en-US" w:eastAsia="ja-JP"/>
        </w:rPr>
        <w:t>，</w:t>
      </w:r>
      <w:r w:rsidRPr="00887C9A">
        <w:rPr>
          <w:rFonts w:ascii="MS PGothic" w:eastAsia="MS PGothic" w:hAnsi="MS PGothic" w:cs="MS PGothic"/>
          <w:lang w:eastAsia="ja-JP"/>
        </w:rPr>
        <w:t>蒸気</w:t>
      </w:r>
      <w:r w:rsidRPr="00AE3547">
        <w:rPr>
          <w:rFonts w:ascii="MS PGothic" w:eastAsia="MS PGothic" w:hAnsi="MS PGothic" w:cs="MS PGothic"/>
          <w:lang w:val="en-US" w:eastAsia="ja-JP"/>
        </w:rPr>
        <w:t>，</w:t>
      </w:r>
      <w:r w:rsidRPr="00887C9A">
        <w:rPr>
          <w:rFonts w:ascii="MS PGothic" w:eastAsia="MS PGothic" w:hAnsi="MS PGothic" w:cs="MS PGothic"/>
          <w:lang w:eastAsia="ja-JP"/>
        </w:rPr>
        <w:t>ガス用のバルブ</w:t>
      </w:r>
      <w:r w:rsidRPr="00AE3547">
        <w:rPr>
          <w:rFonts w:ascii="MS PGothic" w:eastAsia="MS PGothic" w:hAnsi="MS PGothic" w:cs="MS PGothic"/>
          <w:lang w:val="en-US" w:eastAsia="ja-JP"/>
        </w:rPr>
        <w:t>，</w:t>
      </w:r>
      <w:r w:rsidRPr="00887C9A">
        <w:rPr>
          <w:rFonts w:ascii="MS PGothic" w:eastAsia="MS PGothic" w:hAnsi="MS PGothic" w:cs="MS PGothic"/>
          <w:lang w:eastAsia="ja-JP"/>
        </w:rPr>
        <w:t>計測器および制御システムを開発・製造しています。無菌プロセス用の製品では世界市場をリードする企業です。グローバルに事業を展開する独立系家族経営企業である GEMÜ は 1964 年に設立され，2011 年以降 2 代目のゲルト・ミュラー（Gert Müller）がマネージングディレクターとして従兄弟のシュテファン・ミュラー（Stephan Müller）とともに経営を継承しています。</w:t>
      </w:r>
      <w:bookmarkStart w:id="1" w:name="_Hlk515950316"/>
      <w:r w:rsidRPr="00887C9A">
        <w:rPr>
          <w:rFonts w:ascii="MS PGothic" w:eastAsia="MS PGothic" w:hAnsi="MS PGothic" w:cs="MS PGothic"/>
          <w:lang w:eastAsia="ja-JP"/>
        </w:rPr>
        <w:t>GEMÜ グループは 20</w:t>
      </w:r>
      <w:r w:rsidR="00CE5298">
        <w:rPr>
          <w:rFonts w:ascii="MS PGothic" w:eastAsia="MS PGothic" w:hAnsi="MS PGothic" w:cs="MS PGothic"/>
          <w:lang w:eastAsia="ja-JP"/>
        </w:rPr>
        <w:t>2</w:t>
      </w:r>
      <w:r w:rsidR="00D727FB">
        <w:rPr>
          <w:rFonts w:ascii="MS PGothic" w:eastAsia="MS PGothic" w:hAnsi="MS PGothic" w:cs="MS PGothic"/>
          <w:lang w:eastAsia="ja-JP"/>
        </w:rPr>
        <w:t>1</w:t>
      </w:r>
      <w:r w:rsidRPr="00887C9A">
        <w:rPr>
          <w:rFonts w:ascii="MS PGothic" w:eastAsia="MS PGothic" w:hAnsi="MS PGothic" w:cs="MS PGothic"/>
          <w:lang w:eastAsia="ja-JP"/>
        </w:rPr>
        <w:t xml:space="preserve"> 年に </w:t>
      </w:r>
      <w:r w:rsidR="00D727FB">
        <w:rPr>
          <w:rFonts w:ascii="MS PGothic" w:eastAsia="MS PGothic" w:hAnsi="MS PGothic" w:cs="MS PGothic"/>
          <w:lang w:eastAsia="ja-JP"/>
        </w:rPr>
        <w:t>4</w:t>
      </w:r>
      <w:r w:rsidRPr="00887C9A">
        <w:rPr>
          <w:rFonts w:ascii="MS PGothic" w:eastAsia="MS PGothic" w:hAnsi="MS PGothic" w:cs="MS PGothic"/>
          <w:lang w:eastAsia="ja-JP"/>
        </w:rPr>
        <w:t xml:space="preserve"> 億 </w:t>
      </w:r>
      <w:r w:rsidR="00D727FB">
        <w:rPr>
          <w:rFonts w:ascii="MS PGothic" w:eastAsia="MS PGothic" w:hAnsi="MS PGothic" w:cs="MS PGothic"/>
          <w:lang w:eastAsia="ja-JP"/>
        </w:rPr>
        <w:t>5</w:t>
      </w:r>
      <w:r w:rsidRPr="00887C9A">
        <w:rPr>
          <w:rFonts w:ascii="MS PGothic" w:eastAsia="MS PGothic" w:hAnsi="MS PGothic" w:cs="MS PGothic"/>
          <w:lang w:eastAsia="ja-JP"/>
        </w:rPr>
        <w:t xml:space="preserve"> 千万ユーロを超える売上げを達成し，従業員数は世界で </w:t>
      </w:r>
      <w:r w:rsidR="00234BB4">
        <w:rPr>
          <w:rFonts w:ascii="MS PGothic" w:eastAsia="MS PGothic" w:hAnsi="MS PGothic" w:cs="MS PGothic"/>
          <w:lang w:eastAsia="ja-JP"/>
        </w:rPr>
        <w:t>2</w:t>
      </w:r>
      <w:r w:rsidRPr="00887C9A">
        <w:rPr>
          <w:rFonts w:ascii="MS PGothic" w:eastAsia="MS PGothic" w:hAnsi="MS PGothic" w:cs="MS PGothic"/>
          <w:lang w:eastAsia="ja-JP"/>
        </w:rPr>
        <w:t>,</w:t>
      </w:r>
      <w:r w:rsidR="00B67AD7">
        <w:rPr>
          <w:rFonts w:ascii="MS PGothic" w:eastAsia="MS PGothic" w:hAnsi="MS PGothic" w:cs="MS PGothic"/>
          <w:lang w:eastAsia="ja-JP"/>
        </w:rPr>
        <w:t>2</w:t>
      </w:r>
      <w:r w:rsidRPr="00887C9A">
        <w:rPr>
          <w:rFonts w:ascii="MS PGothic" w:eastAsia="MS PGothic" w:hAnsi="MS PGothic" w:cs="MS PGothic"/>
          <w:lang w:eastAsia="ja-JP"/>
        </w:rPr>
        <w:t>00 名以上，そのうちの 1,</w:t>
      </w:r>
      <w:r w:rsidR="00234BB4">
        <w:rPr>
          <w:rFonts w:ascii="MS PGothic" w:eastAsia="MS PGothic" w:hAnsi="MS PGothic" w:cs="MS PGothic"/>
          <w:lang w:eastAsia="ja-JP"/>
        </w:rPr>
        <w:t>2</w:t>
      </w:r>
      <w:r w:rsidRPr="00887C9A">
        <w:rPr>
          <w:rFonts w:ascii="MS PGothic" w:eastAsia="MS PGothic" w:hAnsi="MS PGothic" w:cs="MS PGothic"/>
          <w:lang w:eastAsia="ja-JP"/>
        </w:rPr>
        <w:t>00 名以上はドイツ国内の従業員です。製造拠点はドイツ，スイス，フランス，中国，ブラジル，アメリカの 6 か所にあります。製品，ソリューション，サービスの販売活動は，世界 27 の販売拠点を通じて展開され，マーケティングはドイツで統括されています。GEMÜ は，50 を超える国々のパートナー企業との密接なネットワークを通じて，すべての大陸にわたって活動しています。</w:t>
      </w:r>
      <w:bookmarkEnd w:id="1"/>
    </w:p>
    <w:p w14:paraId="1DCE5461" w14:textId="77777777" w:rsidR="0052138C" w:rsidRPr="009C6139" w:rsidRDefault="009C6139" w:rsidP="009C6139">
      <w:pPr>
        <w:autoSpaceDE w:val="0"/>
        <w:autoSpaceDN w:val="0"/>
        <w:adjustRightInd w:val="0"/>
        <w:spacing w:line="360" w:lineRule="auto"/>
        <w:jc w:val="both"/>
        <w:rPr>
          <w:rFonts w:cs="Arial"/>
          <w:b/>
          <w:lang w:eastAsia="ja-JP"/>
        </w:rPr>
      </w:pPr>
      <w:r w:rsidRPr="00887C9A">
        <w:rPr>
          <w:rFonts w:ascii="MS PGothic" w:eastAsia="MS PGothic" w:hAnsi="MS PGothic" w:cs="MS PGothic"/>
          <w:lang w:eastAsia="ja-JP"/>
        </w:rPr>
        <w:t xml:space="preserve">詳細は </w:t>
      </w:r>
      <w:hyperlink r:id="rId15" w:history="1">
        <w:r w:rsidRPr="00887C9A">
          <w:rPr>
            <w:rStyle w:val="Hyperlink"/>
            <w:rFonts w:ascii="MS PGothic" w:eastAsia="MS PGothic" w:hAnsi="MS PGothic" w:cs="MS PGothic"/>
            <w:lang w:eastAsia="ja-JP"/>
          </w:rPr>
          <w:t>www.gemu-group.com</w:t>
        </w:r>
      </w:hyperlink>
      <w:r w:rsidRPr="00887C9A">
        <w:rPr>
          <w:rFonts w:ascii="MS PGothic" w:eastAsia="MS PGothic" w:hAnsi="MS PGothic" w:cs="MS PGothic"/>
          <w:lang w:eastAsia="ja-JP"/>
        </w:rPr>
        <w:t xml:space="preserve"> をご覧ください。</w:t>
      </w:r>
      <w:bookmarkEnd w:id="0"/>
    </w:p>
    <w:sectPr w:rsidR="0052138C" w:rsidRPr="009C6139"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FB703" w14:textId="77777777" w:rsidR="00DD60B0" w:rsidRDefault="00DD60B0">
      <w:r>
        <w:separator/>
      </w:r>
    </w:p>
  </w:endnote>
  <w:endnote w:type="continuationSeparator" w:id="0">
    <w:p w14:paraId="4392CF99"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842B9"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15F49F1B"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648897DD" w14:textId="77777777" w:rsidR="00DF0B01" w:rsidRPr="00BA7E08" w:rsidRDefault="00DF0B01" w:rsidP="005E7988">
    <w:pPr>
      <w:pStyle w:val="Webseite"/>
      <w:rPr>
        <w:color w:val="FF0000"/>
        <w:lang w:val="en-US"/>
      </w:rPr>
    </w:pPr>
    <w:r w:rsidRPr="00BA7E08">
      <w:rPr>
        <w:color w:val="FF0000"/>
        <w:lang w:val="en-US"/>
      </w:rPr>
      <w:t>www.gemu-group.com</w:t>
    </w:r>
  </w:p>
  <w:p w14:paraId="6736D6F2" w14:textId="77777777" w:rsidR="00DF0B01" w:rsidRPr="00BA7E08" w:rsidRDefault="00DF0B01" w:rsidP="005E7988">
    <w:pPr>
      <w:pStyle w:val="Webseite"/>
      <w:rPr>
        <w:color w:val="A6A6A6" w:themeColor="background1" w:themeShade="A6"/>
        <w:sz w:val="12"/>
        <w:szCs w:val="12"/>
        <w:lang w:val="en-US"/>
      </w:rPr>
    </w:pPr>
  </w:p>
  <w:p w14:paraId="3DE0DDB4"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76A6096B" w14:textId="5058F000"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p>
  <w:p w14:paraId="5AC45591"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391373B8"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B2A9C"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18CE6A75"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41D6BE6E" w14:textId="77777777" w:rsidR="00DF0B01" w:rsidRPr="00BA7E08" w:rsidRDefault="00DF0B01" w:rsidP="00BC51EA">
    <w:pPr>
      <w:pStyle w:val="Webseite"/>
      <w:rPr>
        <w:color w:val="FF0000"/>
        <w:lang w:val="en-US"/>
      </w:rPr>
    </w:pPr>
    <w:r w:rsidRPr="00BA7E08">
      <w:rPr>
        <w:color w:val="FF0000"/>
        <w:lang w:val="en-US"/>
      </w:rPr>
      <w:t>www.gemu-group.com</w:t>
    </w:r>
  </w:p>
  <w:p w14:paraId="66545714" w14:textId="77777777" w:rsidR="00DF0B01" w:rsidRPr="00BA7E08" w:rsidRDefault="00DF0B01" w:rsidP="00BC51EA">
    <w:pPr>
      <w:pStyle w:val="Webseite"/>
      <w:rPr>
        <w:color w:val="A6A6A6" w:themeColor="background1" w:themeShade="A6"/>
        <w:sz w:val="12"/>
        <w:szCs w:val="12"/>
        <w:lang w:val="en-US"/>
      </w:rPr>
    </w:pPr>
  </w:p>
  <w:p w14:paraId="4C9D814B"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5175EAB8" w14:textId="3DD0ADA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p>
  <w:p w14:paraId="33BA71D5"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12ADBBD1"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7C357" w14:textId="77777777" w:rsidR="00DD60B0" w:rsidRDefault="00DD60B0">
      <w:r>
        <w:separator/>
      </w:r>
    </w:p>
  </w:footnote>
  <w:footnote w:type="continuationSeparator" w:id="0">
    <w:p w14:paraId="2FDB71BB"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ED5A" w14:textId="77777777" w:rsidR="00DF0B01" w:rsidRDefault="00DF0B01" w:rsidP="008F1259">
    <w:pPr>
      <w:pStyle w:val="Kopfzeile"/>
      <w:tabs>
        <w:tab w:val="clear" w:pos="9072"/>
      </w:tabs>
      <w:ind w:right="-186"/>
      <w:jc w:val="right"/>
    </w:pPr>
  </w:p>
  <w:p w14:paraId="27915DB4"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09D46A12" wp14:editId="34F5EB2A">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05823" w14:textId="77777777"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594B6DB1" wp14:editId="3DBC0B6C">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720F0C31" wp14:editId="4653AB76">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8E3A64" w14:textId="77777777" w:rsidR="00AE3547" w:rsidRDefault="00AE3547" w:rsidP="00AE3547">
                          <w:pPr>
                            <w:pStyle w:val="Kopfzeile"/>
                            <w:rPr>
                              <w:lang w:val="en-US"/>
                            </w:rPr>
                          </w:pPr>
                          <w:r>
                            <w:rPr>
                              <w:lang w:val="en-US"/>
                            </w:rPr>
                            <w:t>Corporate Communication</w:t>
                          </w:r>
                        </w:p>
                        <w:p w14:paraId="606312A6" w14:textId="77777777" w:rsidR="00AE3547" w:rsidRDefault="00AE3547" w:rsidP="00AE3547">
                          <w:pPr>
                            <w:pStyle w:val="Kopfzeile"/>
                            <w:rPr>
                              <w:lang w:val="en-US"/>
                            </w:rPr>
                          </w:pPr>
                          <w:r>
                            <w:rPr>
                              <w:lang w:val="en-US"/>
                            </w:rPr>
                            <w:t>E-Mail: presse@gemue.de</w:t>
                          </w:r>
                        </w:p>
                        <w:p w14:paraId="53CF621D" w14:textId="77777777" w:rsidR="00DF0B01" w:rsidRPr="00AE3547" w:rsidRDefault="00DF0B01" w:rsidP="00AE3547">
                          <w:pPr>
                            <w:pStyle w:val="Kopfzeile"/>
                            <w:jc w:val="both"/>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0F0C31"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14:paraId="798E3A64" w14:textId="77777777" w:rsidR="00AE3547" w:rsidRDefault="00AE3547" w:rsidP="00AE3547">
                    <w:pPr>
                      <w:pStyle w:val="Kopfzeile"/>
                      <w:rPr>
                        <w:lang w:val="en-US"/>
                      </w:rPr>
                    </w:pPr>
                    <w:r>
                      <w:rPr>
                        <w:lang w:val="en-US"/>
                      </w:rPr>
                      <w:t>Corporate Communication</w:t>
                    </w:r>
                  </w:p>
                  <w:p w14:paraId="606312A6" w14:textId="77777777" w:rsidR="00AE3547" w:rsidRDefault="00AE3547" w:rsidP="00AE3547">
                    <w:pPr>
                      <w:pStyle w:val="Kopfzeile"/>
                      <w:rPr>
                        <w:lang w:val="en-US"/>
                      </w:rPr>
                    </w:pPr>
                    <w:r>
                      <w:rPr>
                        <w:lang w:val="en-US"/>
                      </w:rPr>
                      <w:t>E-Mail: presse@gemue.de</w:t>
                    </w:r>
                  </w:p>
                  <w:p w14:paraId="53CF621D" w14:textId="77777777" w:rsidR="00DF0B01" w:rsidRPr="00AE3547" w:rsidRDefault="00DF0B01" w:rsidP="00AE3547">
                    <w:pPr>
                      <w:pStyle w:val="Kopfzeile"/>
                      <w:jc w:val="both"/>
                      <w:rPr>
                        <w:lang w:val="en-US"/>
                      </w:rPr>
                    </w:pP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12E5AADB" wp14:editId="0FD856FF">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0D332" w14:textId="77777777" w:rsidR="00DF0B01" w:rsidRPr="00AE3547" w:rsidRDefault="004E6864" w:rsidP="005645ED">
                          <w:pPr>
                            <w:pStyle w:val="Titel"/>
                            <w:rPr>
                              <w:bCs/>
                              <w:sz w:val="24"/>
                              <w:szCs w:val="24"/>
                            </w:rPr>
                          </w:pPr>
                          <w:proofErr w:type="spellStart"/>
                          <w:r w:rsidRPr="00AE3547">
                            <w:rPr>
                              <w:rFonts w:hint="eastAsia"/>
                              <w:bCs/>
                              <w:sz w:val="24"/>
                              <w:szCs w:val="24"/>
                            </w:rPr>
                            <w:t>プレスリリース</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5AADB"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14:paraId="0780D332" w14:textId="77777777" w:rsidR="00DF0B01" w:rsidRPr="00AE3547" w:rsidRDefault="004E6864" w:rsidP="005645ED">
                    <w:pPr>
                      <w:pStyle w:val="Titel"/>
                      <w:rPr>
                        <w:bCs/>
                        <w:sz w:val="24"/>
                        <w:szCs w:val="24"/>
                      </w:rPr>
                    </w:pPr>
                    <w:proofErr w:type="spellStart"/>
                    <w:r w:rsidRPr="00AE3547">
                      <w:rPr>
                        <w:rFonts w:hint="eastAsia"/>
                        <w:bCs/>
                        <w:sz w:val="24"/>
                        <w:szCs w:val="24"/>
                      </w:rPr>
                      <w:t>プレスリリース</w:t>
                    </w:r>
                    <w:proofErr w:type="spellEnd"/>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07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A79B4"/>
    <w:rsid w:val="001E55D8"/>
    <w:rsid w:val="001F097E"/>
    <w:rsid w:val="001F49B8"/>
    <w:rsid w:val="001F4BF1"/>
    <w:rsid w:val="001F7B46"/>
    <w:rsid w:val="00202265"/>
    <w:rsid w:val="0021145E"/>
    <w:rsid w:val="00213155"/>
    <w:rsid w:val="00225042"/>
    <w:rsid w:val="00232566"/>
    <w:rsid w:val="00234BB4"/>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4E6864"/>
    <w:rsid w:val="0050531F"/>
    <w:rsid w:val="005137A3"/>
    <w:rsid w:val="0051628F"/>
    <w:rsid w:val="00517635"/>
    <w:rsid w:val="0052138C"/>
    <w:rsid w:val="00523FC0"/>
    <w:rsid w:val="00526C02"/>
    <w:rsid w:val="00541077"/>
    <w:rsid w:val="00546804"/>
    <w:rsid w:val="00552C4E"/>
    <w:rsid w:val="005549B1"/>
    <w:rsid w:val="00557B11"/>
    <w:rsid w:val="00557BE0"/>
    <w:rsid w:val="005645ED"/>
    <w:rsid w:val="00566FB5"/>
    <w:rsid w:val="00574C6D"/>
    <w:rsid w:val="00597003"/>
    <w:rsid w:val="005B5508"/>
    <w:rsid w:val="005B622D"/>
    <w:rsid w:val="005B77BA"/>
    <w:rsid w:val="005C76A0"/>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A202D"/>
    <w:rsid w:val="007B2565"/>
    <w:rsid w:val="007B6EB1"/>
    <w:rsid w:val="007B6ECB"/>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6139"/>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547"/>
    <w:rsid w:val="00AE3BEC"/>
    <w:rsid w:val="00AE3DCA"/>
    <w:rsid w:val="00AE4759"/>
    <w:rsid w:val="00AF65F0"/>
    <w:rsid w:val="00B17BF6"/>
    <w:rsid w:val="00B22DB8"/>
    <w:rsid w:val="00B26548"/>
    <w:rsid w:val="00B33CE0"/>
    <w:rsid w:val="00B37265"/>
    <w:rsid w:val="00B432E9"/>
    <w:rsid w:val="00B55B7C"/>
    <w:rsid w:val="00B67AD7"/>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298"/>
    <w:rsid w:val="00CE54FD"/>
    <w:rsid w:val="00D251F2"/>
    <w:rsid w:val="00D470C8"/>
    <w:rsid w:val="00D56435"/>
    <w:rsid w:val="00D619B7"/>
    <w:rsid w:val="00D727FB"/>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0705"/>
    <o:shapelayout v:ext="edit">
      <o:idmap v:ext="edit" data="1"/>
    </o:shapelayout>
  </w:shapeDefaults>
  <w:decimalSymbol w:val=","/>
  <w:listSeparator w:val=";"/>
  <w14:docId w14:val="7616DD82"/>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730332">
      <w:bodyDiv w:val="1"/>
      <w:marLeft w:val="0"/>
      <w:marRight w:val="0"/>
      <w:marTop w:val="0"/>
      <w:marBottom w:val="0"/>
      <w:divBdr>
        <w:top w:val="none" w:sz="0" w:space="0" w:color="auto"/>
        <w:left w:val="none" w:sz="0" w:space="0" w:color="auto"/>
        <w:bottom w:val="none" w:sz="0" w:space="0" w:color="auto"/>
        <w:right w:val="none" w:sz="0" w:space="0" w:color="auto"/>
      </w:divBdr>
    </w:div>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gemu-group.com"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4.xml><?xml version="1.0" encoding="utf-8"?>
<?mso-contentType ?>
<FormTemplates xmlns="http://schemas.microsoft.com/sharepoint/v3/contenttype/forms">
  <Display>NFListDisplayForm</Display>
  <Edit>NFListEditForm</Edit>
  <New>NFListEditForm</New>
</FormTemplates>
</file>

<file path=customXml/item5.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6.xml><?xml version="1.0" encoding="utf-8"?>
<?mso-contentType ?>
<FormTemplates>
  <Display>DocumentLibraryForm</Display>
  <Edit>DocumentLibraryForm</Edit>
  <New>DocumentLibraryForm</New>
  <MobileDisplayFormUrl/>
  <MobileEditFormUrl/>
  <MobileNewFormUrl/>
</FormTemplates>
</file>

<file path=customXml/itemProps1.xml><?xml version="1.0" encoding="utf-8"?>
<ds:datastoreItem xmlns:ds="http://schemas.openxmlformats.org/officeDocument/2006/customXml" ds:itemID="{44244F60-D006-4CA8-9D42-2EF8145E07F0}">
  <ds:schemaRefs>
    <ds:schemaRef ds:uri="http://schemas.openxmlformats.org/officeDocument/2006/bibliography"/>
  </ds:schemaRefs>
</ds:datastoreItem>
</file>

<file path=customXml/itemProps2.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4.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5.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6.xml><?xml version="1.0" encoding="utf-8"?>
<ds:datastoreItem xmlns:ds="http://schemas.openxmlformats.org/officeDocument/2006/customXml" ds:itemID="{F42713FA-5D36-4139-BE4C-4670014010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1313</Words>
  <Characters>325</Characters>
  <Application>Microsoft Office Word</Application>
  <DocSecurity>0</DocSecurity>
  <Lines>2</Lines>
  <Paragraphs>3</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5</cp:revision>
  <cp:lastPrinted>2017-08-14T14:05:00Z</cp:lastPrinted>
  <dcterms:created xsi:type="dcterms:W3CDTF">2022-01-12T13:55:00Z</dcterms:created>
  <dcterms:modified xsi:type="dcterms:W3CDTF">2022-02-14T13:54:00Z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