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998F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639E8D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627507D4" w14:textId="77777777" w:rsidR="002D2294" w:rsidRPr="002D2294" w:rsidRDefault="002D2294" w:rsidP="002D2294">
      <w:pPr>
        <w:spacing w:line="360" w:lineRule="auto"/>
        <w:rPr>
          <w:b/>
          <w:bCs/>
          <w:sz w:val="28"/>
          <w:szCs w:val="28"/>
          <w:lang w:val="ru-RU"/>
        </w:rPr>
      </w:pPr>
      <w:r>
        <w:rPr>
          <w:b/>
          <w:sz w:val="28"/>
          <w:lang w:val="ru-RU"/>
        </w:rPr>
        <w:t>Новые допуски для поворотных дисковых затворов</w:t>
      </w:r>
    </w:p>
    <w:p w14:paraId="3EBA39E4" w14:textId="77777777" w:rsidR="002D2294" w:rsidRPr="002D2294" w:rsidRDefault="002D2294" w:rsidP="002D2294">
      <w:pPr>
        <w:spacing w:line="360" w:lineRule="auto"/>
        <w:rPr>
          <w:b/>
          <w:bCs/>
          <w:sz w:val="28"/>
          <w:szCs w:val="28"/>
          <w:lang w:val="ru-RU"/>
        </w:rPr>
      </w:pPr>
      <w:r>
        <w:rPr>
          <w:b/>
          <w:sz w:val="28"/>
          <w:lang w:val="ru-RU"/>
        </w:rPr>
        <w:t>GEMÜ R480 Victoria с сертификатами NSF и DVGW</w:t>
      </w:r>
    </w:p>
    <w:p w14:paraId="094BAC8F" w14:textId="77777777" w:rsidR="002D2294" w:rsidRPr="002D2294" w:rsidRDefault="002D2294" w:rsidP="002D2294">
      <w:pPr>
        <w:spacing w:line="360" w:lineRule="auto"/>
        <w:rPr>
          <w:lang w:val="ru-RU"/>
        </w:rPr>
      </w:pPr>
    </w:p>
    <w:p w14:paraId="37279D6D" w14:textId="77777777" w:rsidR="002D2294" w:rsidRPr="002D2294" w:rsidRDefault="002D2294" w:rsidP="002D2294">
      <w:pPr>
        <w:spacing w:line="360" w:lineRule="auto"/>
        <w:rPr>
          <w:sz w:val="22"/>
          <w:szCs w:val="22"/>
          <w:lang w:val="ru-RU"/>
        </w:rPr>
      </w:pPr>
      <w:r w:rsidRPr="002D2294">
        <w:rPr>
          <w:b/>
          <w:sz w:val="22"/>
          <w:szCs w:val="21"/>
          <w:lang w:val="ru-RU"/>
        </w:rPr>
        <w:t xml:space="preserve">Поворотные дисковые затворы GEMÜ R480, R481, R487 и R488 теперь сертифицированы по NSF/ANSI/CAN 61 и DVGW. Оба сертификата подтверждают, что </w:t>
      </w:r>
      <w:bookmarkStart w:id="0" w:name="_Int_hvH29mnI"/>
      <w:r w:rsidRPr="002D2294">
        <w:rPr>
          <w:b/>
          <w:sz w:val="22"/>
          <w:szCs w:val="21"/>
          <w:lang w:val="ru-RU"/>
        </w:rPr>
        <w:t>устройства</w:t>
      </w:r>
      <w:bookmarkEnd w:id="0"/>
      <w:r w:rsidRPr="002D2294">
        <w:rPr>
          <w:b/>
          <w:sz w:val="22"/>
          <w:szCs w:val="21"/>
          <w:lang w:val="ru-RU"/>
        </w:rPr>
        <w:t xml:space="preserve"> от компании GEMÜ (Ингельфинген/Германия), специализирующейся на производстве клапанов, допущены для контакта с питьевой водой. </w:t>
      </w:r>
      <w:r w:rsidRPr="002D2294">
        <w:rPr>
          <w:sz w:val="22"/>
          <w:szCs w:val="21"/>
          <w:lang w:val="ru-RU"/>
        </w:rPr>
        <w:br/>
      </w:r>
    </w:p>
    <w:p w14:paraId="05CF3046" w14:textId="77777777" w:rsidR="002D2294" w:rsidRPr="002D2294" w:rsidRDefault="002D2294" w:rsidP="002D2294">
      <w:pPr>
        <w:spacing w:line="360" w:lineRule="auto"/>
        <w:rPr>
          <w:sz w:val="22"/>
          <w:szCs w:val="22"/>
          <w:lang w:val="ru-RU"/>
        </w:rPr>
      </w:pPr>
      <w:r w:rsidRPr="002D2294">
        <w:rPr>
          <w:sz w:val="22"/>
          <w:szCs w:val="21"/>
          <w:lang w:val="ru-RU"/>
        </w:rPr>
        <w:t xml:space="preserve">Поворотные дисковые затворы GEMÜ R480, R481, R487 и R488 Victoria, допущенные для контакта с питьевой водой, предлагаются либо с американским сертификатом допуска NSF со специальной функцией «N», либо с европейским сертификатом допуска DVGW со специальной функцией «D». </w:t>
      </w:r>
    </w:p>
    <w:p w14:paraId="787BA074" w14:textId="77777777" w:rsidR="002D2294" w:rsidRPr="002D2294" w:rsidRDefault="002D2294" w:rsidP="002D2294">
      <w:pPr>
        <w:spacing w:line="360" w:lineRule="auto"/>
        <w:rPr>
          <w:sz w:val="22"/>
          <w:szCs w:val="22"/>
          <w:lang w:val="ru-RU"/>
        </w:rPr>
      </w:pPr>
      <w:r w:rsidRPr="002D2294">
        <w:rPr>
          <w:sz w:val="22"/>
          <w:szCs w:val="21"/>
          <w:lang w:val="ru-RU"/>
        </w:rPr>
        <w:t>Кроме того, для всех затворов, которые поставляются с манжетой с кодом «W» в комбинации с дисками из нержавеющей стали с кодами «A», «B» и «D», действительна сертификация по NSF/ANSI/CAN 61.</w:t>
      </w:r>
    </w:p>
    <w:p w14:paraId="39C776BB" w14:textId="77777777" w:rsidR="002D2294" w:rsidRPr="002D2294" w:rsidRDefault="002D2294" w:rsidP="002D2294">
      <w:pPr>
        <w:spacing w:line="360" w:lineRule="auto"/>
        <w:rPr>
          <w:sz w:val="22"/>
          <w:szCs w:val="22"/>
          <w:lang w:val="ru-RU"/>
        </w:rPr>
      </w:pPr>
      <w:r w:rsidRPr="002D2294">
        <w:rPr>
          <w:sz w:val="22"/>
          <w:szCs w:val="21"/>
          <w:lang w:val="ru-RU"/>
        </w:rPr>
        <w:t>Допуск DVGW относится ко всем устройствам с манжетой с кодом «W» в комбинации с дисками из нержавеющей стали с кодами «A», «B» и специальной функцией «D».</w:t>
      </w:r>
    </w:p>
    <w:p w14:paraId="3422AFB0" w14:textId="77777777" w:rsidR="002D2294" w:rsidRPr="002D2294" w:rsidRDefault="002D2294" w:rsidP="002D2294">
      <w:pPr>
        <w:spacing w:line="360" w:lineRule="auto"/>
        <w:rPr>
          <w:sz w:val="22"/>
          <w:szCs w:val="22"/>
          <w:lang w:val="ru-RU"/>
        </w:rPr>
      </w:pPr>
    </w:p>
    <w:p w14:paraId="31BABEEA" w14:textId="77777777" w:rsidR="002D2294" w:rsidRPr="002D2294" w:rsidRDefault="002D2294" w:rsidP="002D2294">
      <w:pPr>
        <w:spacing w:line="360" w:lineRule="auto"/>
        <w:rPr>
          <w:sz w:val="22"/>
          <w:szCs w:val="22"/>
          <w:lang w:val="ru-RU"/>
        </w:rPr>
      </w:pPr>
      <w:r w:rsidRPr="002D2294">
        <w:rPr>
          <w:sz w:val="22"/>
          <w:szCs w:val="21"/>
          <w:lang w:val="ru-RU"/>
        </w:rPr>
        <w:t xml:space="preserve">Состав уплотнений, используемых в затворах GEMÜ 480 и GEMÜ R480, был протестирован в соответствии с предписаниями старой директивы по эластомерам и новой директивы KTW-BWGL. С момента публикации третьей поправки к KTW-BWGL в марте 2022 г. наступает переходный период до марта 2025 г. После этого предписания старой директивы по эластомерам станут недействительными. </w:t>
      </w:r>
    </w:p>
    <w:p w14:paraId="643AF7E3" w14:textId="77777777" w:rsidR="002D2294" w:rsidRPr="002D2294" w:rsidRDefault="002D2294" w:rsidP="002D2294">
      <w:pPr>
        <w:spacing w:line="360" w:lineRule="auto"/>
        <w:rPr>
          <w:sz w:val="22"/>
          <w:szCs w:val="22"/>
          <w:lang w:val="ru-RU"/>
        </w:rPr>
      </w:pPr>
      <w:r w:rsidRPr="002D2294">
        <w:rPr>
          <w:sz w:val="22"/>
          <w:szCs w:val="21"/>
          <w:lang w:val="ru-RU"/>
        </w:rPr>
        <w:br/>
        <w:t>Со своей серией устройств GEMÜ R480 Victoria компания GEMÜ обеспечивает своим заказчикам уверенность при планировании будущих проектов, выходящих за рамки вышеупомянутого переходного периода, и готова поставлять поворотные дисковые затворы, отвечающие всем требованиям заказчиков, в долгосрочной перспективе.</w:t>
      </w:r>
    </w:p>
    <w:p w14:paraId="4544BA59" w14:textId="77777777" w:rsidR="002D2294" w:rsidRPr="002D2294" w:rsidRDefault="002D2294" w:rsidP="002D2294">
      <w:pPr>
        <w:spacing w:line="360" w:lineRule="auto"/>
        <w:rPr>
          <w:iCs/>
          <w:sz w:val="24"/>
          <w:szCs w:val="24"/>
          <w:lang w:val="ru-RU"/>
        </w:rPr>
      </w:pPr>
    </w:p>
    <w:p w14:paraId="78ADBDF9" w14:textId="77777777" w:rsidR="002D2294" w:rsidRPr="002D2294" w:rsidRDefault="002D2294" w:rsidP="002D2294">
      <w:pPr>
        <w:spacing w:line="360" w:lineRule="auto"/>
        <w:ind w:right="1134"/>
        <w:jc w:val="both"/>
        <w:rPr>
          <w:b/>
          <w:bCs/>
          <w:iCs/>
          <w:sz w:val="24"/>
          <w:szCs w:val="24"/>
          <w:lang w:val="ru-RU"/>
        </w:rPr>
      </w:pPr>
    </w:p>
    <w:p w14:paraId="3C5DEAE6" w14:textId="4FD76E01" w:rsidR="002D2294" w:rsidRPr="002D2294" w:rsidRDefault="002D2294" w:rsidP="002D2294">
      <w:pPr>
        <w:spacing w:line="360" w:lineRule="auto"/>
        <w:ind w:right="1134"/>
        <w:jc w:val="both"/>
        <w:rPr>
          <w:rFonts w:cs="Arial"/>
          <w:b/>
          <w:iCs/>
          <w:szCs w:val="21"/>
          <w:lang w:val="ru-RU"/>
        </w:rPr>
      </w:pPr>
      <w:r>
        <w:rPr>
          <w:noProof/>
        </w:rPr>
        <w:drawing>
          <wp:inline distT="0" distB="0" distL="0" distR="0" wp14:anchorId="16A3EB6A" wp14:editId="298B0D30">
            <wp:extent cx="828675" cy="173863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953B1" w14:textId="77777777" w:rsidR="002D2294" w:rsidRPr="002D2294" w:rsidRDefault="002D2294" w:rsidP="002D2294">
      <w:pPr>
        <w:spacing w:line="360" w:lineRule="auto"/>
        <w:ind w:right="1134"/>
        <w:jc w:val="both"/>
        <w:rPr>
          <w:rFonts w:cs="Arial"/>
          <w:bCs/>
          <w:iCs/>
          <w:szCs w:val="21"/>
          <w:lang w:val="ru-RU"/>
        </w:rPr>
      </w:pPr>
      <w:r>
        <w:rPr>
          <w:rFonts w:cs="Arial"/>
          <w:lang w:val="ru-RU"/>
        </w:rPr>
        <w:t xml:space="preserve">GEMÜ R480 Victoria </w:t>
      </w:r>
      <w:r>
        <w:rPr>
          <w:lang w:val="ru-RU"/>
        </w:rPr>
        <w:t>с допусками для контакта с питьевой водой</w:t>
      </w:r>
    </w:p>
    <w:p w14:paraId="52DC9AD8" w14:textId="77777777" w:rsidR="002D2294" w:rsidRPr="002D2294" w:rsidRDefault="002D2294" w:rsidP="002D2294">
      <w:pPr>
        <w:rPr>
          <w:lang w:val="ru-RU"/>
        </w:rPr>
      </w:pPr>
    </w:p>
    <w:p w14:paraId="3EE0ABDA" w14:textId="77777777" w:rsidR="000B7CB3" w:rsidRPr="002D2294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4C2D91AD" w14:textId="77777777" w:rsidR="00827B88" w:rsidRPr="002D229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0B3A7EA1" w14:textId="77777777" w:rsidR="00827B88" w:rsidRPr="002D229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5E18A5BA" w14:textId="77777777" w:rsidR="00827B88" w:rsidRPr="002D229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729AB618" w14:textId="77777777" w:rsidR="00827B88" w:rsidRPr="002D229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65536568" w14:textId="77777777" w:rsidR="00827B88" w:rsidRPr="002D229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4B663706" w14:textId="77777777" w:rsidR="00827B88" w:rsidRPr="002D229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B59BEC4" w14:textId="77777777" w:rsidR="00827B88" w:rsidRPr="002D229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CF83A06" w14:textId="77777777" w:rsidR="00827B88" w:rsidRPr="002D229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1C6049AB" w14:textId="77777777" w:rsidR="00E049AB" w:rsidRPr="001271F3" w:rsidRDefault="00E049AB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О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нашей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компании</w:t>
      </w:r>
    </w:p>
    <w:p w14:paraId="06F6C6B3" w14:textId="38AFF9DE" w:rsidR="00F62BE3" w:rsidRP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</w:t>
      </w:r>
      <w:r w:rsidR="0010336B" w:rsidRPr="002B57DF">
        <w:rPr>
          <w:rFonts w:ascii="Arial" w:hAnsi="Arial" w:cs="Arial"/>
          <w:sz w:val="20"/>
          <w:szCs w:val="20"/>
          <w:lang w:val="ru-RU"/>
        </w:rPr>
        <w:t>2022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</w:t>
      </w:r>
      <w:r w:rsidR="0010336B" w:rsidRPr="0010336B">
        <w:rPr>
          <w:rFonts w:ascii="Arial" w:hAnsi="Arial" w:cs="Arial"/>
          <w:sz w:val="20"/>
          <w:szCs w:val="20"/>
          <w:lang w:val="ru-RU"/>
        </w:rPr>
        <w:t>530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млн. евро. В настоящее время во всех филиалах компании по всему миру работают более 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="006A28FA" w:rsidRPr="006A28FA">
        <w:rPr>
          <w:rFonts w:ascii="Arial" w:hAnsi="Arial" w:cs="Arial"/>
          <w:sz w:val="20"/>
          <w:szCs w:val="20"/>
          <w:lang w:val="ru-RU"/>
        </w:rPr>
        <w:t>4</w:t>
      </w:r>
      <w:r w:rsidRPr="00FF3345">
        <w:rPr>
          <w:rFonts w:ascii="Arial" w:hAnsi="Arial" w:cs="Arial"/>
          <w:sz w:val="20"/>
          <w:szCs w:val="20"/>
          <w:lang w:val="ru-RU"/>
        </w:rPr>
        <w:t>00 сотрудников, из них 1</w:t>
      </w:r>
      <w:r w:rsidR="006A28FA" w:rsidRPr="006A28FA">
        <w:rPr>
          <w:rFonts w:ascii="Arial" w:hAnsi="Arial" w:cs="Arial"/>
          <w:sz w:val="20"/>
          <w:szCs w:val="20"/>
          <w:lang w:val="ru-RU"/>
        </w:rPr>
        <w:t>3</w:t>
      </w:r>
      <w:r w:rsidRPr="00FF3345">
        <w:rPr>
          <w:rFonts w:ascii="Arial" w:hAnsi="Arial" w:cs="Arial"/>
          <w:sz w:val="20"/>
          <w:szCs w:val="20"/>
          <w:lang w:val="ru-RU"/>
        </w:rPr>
        <w:t>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</w:t>
      </w:r>
      <w:r w:rsidR="00865F15" w:rsidRPr="0010336B">
        <w:rPr>
          <w:rFonts w:ascii="Arial" w:hAnsi="Arial" w:cs="Arial"/>
          <w:sz w:val="20"/>
          <w:szCs w:val="20"/>
          <w:lang w:val="ru-RU"/>
        </w:rPr>
        <w:t>7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r w:rsidRPr="00FF3345">
        <w:rPr>
          <w:rFonts w:ascii="Arial" w:hAnsi="Arial" w:cs="Arial"/>
          <w:sz w:val="20"/>
          <w:szCs w:val="20"/>
        </w:rPr>
        <w:t>Дополнительную информацию см. на</w:t>
      </w:r>
      <w:hyperlink r:id="rId15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455F113B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D7A5" w14:textId="77777777" w:rsidR="00DD60B0" w:rsidRDefault="00DD60B0">
      <w:r>
        <w:separator/>
      </w:r>
    </w:p>
  </w:endnote>
  <w:endnote w:type="continuationSeparator" w:id="0">
    <w:p w14:paraId="05517396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FC5B" w14:textId="11A104F3" w:rsidR="00DF0B01" w:rsidRPr="003B2FE3" w:rsidRDefault="00DF0B01" w:rsidP="005E7988">
    <w:pPr>
      <w:pStyle w:val="Fuzeile"/>
      <w:spacing w:line="240" w:lineRule="auto"/>
      <w:rPr>
        <w:lang w:val="en-US"/>
      </w:rPr>
    </w:pPr>
    <w:r w:rsidRPr="00457BF5">
      <w:rPr>
        <w:b w:val="0"/>
        <w:bCs/>
      </w:rPr>
      <w:t xml:space="preserve">GEMÜ Gebr. Müller Apparatebau GmbH &amp; Co. </w:t>
    </w:r>
    <w:r w:rsidRPr="00457BF5">
      <w:rPr>
        <w:b w:val="0"/>
        <w:bCs/>
        <w:lang w:val="en-US"/>
      </w:rPr>
      <w:t>KG • Fritz-Müller-Str. 6</w:t>
    </w:r>
    <w:r w:rsidR="00457BF5">
      <w:rPr>
        <w:b w:val="0"/>
        <w:bCs/>
        <w:lang w:val="en-US"/>
      </w:rPr>
      <w:t xml:space="preserve"> </w:t>
    </w:r>
    <w:r w:rsidR="001C6D4A">
      <w:rPr>
        <w:b w:val="0"/>
        <w:bCs/>
        <w:lang w:val="en-US"/>
      </w:rPr>
      <w:t>–</w:t>
    </w:r>
    <w:r w:rsidR="00457BF5">
      <w:rPr>
        <w:b w:val="0"/>
        <w:bCs/>
        <w:lang w:val="en-US"/>
      </w:rPr>
      <w:t xml:space="preserve"> </w:t>
    </w:r>
    <w:r w:rsidRPr="00457BF5">
      <w:rPr>
        <w:b w:val="0"/>
        <w:bCs/>
        <w:lang w:val="en-US"/>
      </w:rPr>
      <w:t>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60D38B3" w14:textId="237799F2" w:rsidR="00DF0B01" w:rsidRDefault="00DF0B01" w:rsidP="005E7988">
    <w:pPr>
      <w:pStyle w:val="Webseite"/>
      <w:rPr>
        <w:b w:val="0"/>
        <w:bCs/>
        <w:color w:val="auto"/>
        <w:lang w:val="en-US"/>
      </w:rPr>
    </w:pPr>
    <w:r w:rsidRPr="00457BF5">
      <w:rPr>
        <w:b w:val="0"/>
        <w:bCs/>
        <w:color w:val="auto"/>
        <w:lang w:val="en-US"/>
      </w:rPr>
      <w:t xml:space="preserve">Tel.: </w:t>
    </w:r>
    <w:r w:rsidR="00EF5A6D" w:rsidRPr="00457BF5">
      <w:rPr>
        <w:b w:val="0"/>
        <w:bCs/>
        <w:color w:val="auto"/>
        <w:lang w:val="en-US"/>
      </w:rPr>
      <w:t>+</w:t>
    </w:r>
    <w:r w:rsidRPr="00457BF5">
      <w:rPr>
        <w:b w:val="0"/>
        <w:bCs/>
        <w:color w:val="auto"/>
        <w:lang w:val="en-US"/>
      </w:rPr>
      <w:t xml:space="preserve">49 7940 123-0 • Fax: </w:t>
    </w:r>
    <w:r w:rsidR="00EF5A6D" w:rsidRPr="00457BF5">
      <w:rPr>
        <w:b w:val="0"/>
        <w:bCs/>
        <w:color w:val="auto"/>
        <w:lang w:val="en-US"/>
      </w:rPr>
      <w:t>+</w:t>
    </w:r>
    <w:r w:rsidRPr="00457BF5">
      <w:rPr>
        <w:b w:val="0"/>
        <w:bCs/>
        <w:color w:val="auto"/>
        <w:lang w:val="en-US"/>
      </w:rPr>
      <w:t>49 7940 123-192</w:t>
    </w:r>
  </w:p>
  <w:p w14:paraId="3E59A03F" w14:textId="09EB1920" w:rsidR="00457BF5" w:rsidRPr="001C6D4A" w:rsidRDefault="00457BF5" w:rsidP="005E7988">
    <w:pPr>
      <w:pStyle w:val="Webseite"/>
      <w:rPr>
        <w:b w:val="0"/>
        <w:bCs/>
        <w:color w:val="auto"/>
        <w:lang w:val="en-US"/>
      </w:rPr>
    </w:pPr>
    <w:r w:rsidRPr="001C6D4A">
      <w:rPr>
        <w:b w:val="0"/>
        <w:bCs/>
        <w:color w:val="auto"/>
        <w:lang w:val="en-US"/>
      </w:rPr>
      <w:t>www.gemu-group.com</w:t>
    </w:r>
  </w:p>
  <w:p w14:paraId="1ABB1DA7" w14:textId="77777777" w:rsidR="00DF0B01" w:rsidRPr="002B57DF" w:rsidRDefault="00DF0B01" w:rsidP="005E7988">
    <w:pPr>
      <w:pStyle w:val="Webseite"/>
      <w:rPr>
        <w:color w:val="auto"/>
        <w:sz w:val="12"/>
        <w:szCs w:val="12"/>
        <w:lang w:val="en-US"/>
      </w:rPr>
    </w:pPr>
  </w:p>
  <w:p w14:paraId="176D434C" w14:textId="77777777" w:rsidR="00DF0B01" w:rsidRPr="00457BF5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457BF5"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55BB73DB" w14:textId="3A11D2EB" w:rsidR="00DF0B01" w:rsidRPr="00457BF5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457BF5">
      <w:rPr>
        <w:color w:val="A6A6A6" w:themeColor="background1" w:themeShade="A6"/>
        <w:sz w:val="10"/>
        <w:szCs w:val="10"/>
      </w:rPr>
      <w:t>Managing Directors: Gert Müller, Stephan Müller</w:t>
    </w:r>
  </w:p>
  <w:p w14:paraId="135869B6" w14:textId="77777777" w:rsidR="00DF0B01" w:rsidRPr="00457BF5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457BF5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1DC13BB" w14:textId="77777777" w:rsidR="00DF0B01" w:rsidRPr="00457BF5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744A" w14:textId="09BA88F7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1A5683">
      <w:rPr>
        <w:b w:val="0"/>
        <w:bCs/>
      </w:rPr>
      <w:t xml:space="preserve">GEMÜ Gebr. Müller Apparatebau GmbH &amp; Co. </w:t>
    </w:r>
    <w:r w:rsidRPr="001A5683">
      <w:rPr>
        <w:b w:val="0"/>
        <w:bCs/>
        <w:lang w:val="en-US"/>
      </w:rPr>
      <w:t>KG • Fritz-Müller-Str. 6</w:t>
    </w:r>
    <w:r w:rsidR="001A5683">
      <w:rPr>
        <w:b w:val="0"/>
        <w:bCs/>
        <w:lang w:val="en-US"/>
      </w:rPr>
      <w:t xml:space="preserve"> </w:t>
    </w:r>
    <w:r w:rsidRPr="001A5683">
      <w:rPr>
        <w:b w:val="0"/>
        <w:bCs/>
        <w:lang w:val="en-US"/>
      </w:rPr>
      <w:t>-</w:t>
    </w:r>
    <w:r w:rsidR="001A5683">
      <w:rPr>
        <w:b w:val="0"/>
        <w:bCs/>
        <w:lang w:val="en-US"/>
      </w:rPr>
      <w:t xml:space="preserve"> </w:t>
    </w:r>
    <w:r w:rsidRPr="001A5683">
      <w:rPr>
        <w:b w:val="0"/>
        <w:bCs/>
        <w:lang w:val="en-US"/>
      </w:rPr>
      <w:t>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E00024A" w14:textId="314DDE68" w:rsidR="00DF0B01" w:rsidRPr="001A5683" w:rsidRDefault="00DF0B01" w:rsidP="00BC51EA">
    <w:pPr>
      <w:pStyle w:val="Webseite"/>
      <w:rPr>
        <w:b w:val="0"/>
        <w:bCs/>
        <w:color w:val="auto"/>
        <w:lang w:val="en-US"/>
      </w:rPr>
    </w:pPr>
    <w:r w:rsidRPr="001A5683">
      <w:rPr>
        <w:b w:val="0"/>
        <w:bCs/>
        <w:color w:val="auto"/>
        <w:lang w:val="en-US"/>
      </w:rPr>
      <w:t>Phone: +49 7940 123-0 • Fax: +49 7940 123-192</w:t>
    </w:r>
  </w:p>
  <w:p w14:paraId="4164AEB1" w14:textId="77777777" w:rsidR="00DF0B01" w:rsidRPr="001A5683" w:rsidRDefault="00DF0B01" w:rsidP="00BC51EA">
    <w:pPr>
      <w:pStyle w:val="Webseite"/>
      <w:rPr>
        <w:b w:val="0"/>
        <w:bCs/>
        <w:color w:val="auto"/>
        <w:lang w:val="en-US"/>
      </w:rPr>
    </w:pPr>
    <w:r w:rsidRPr="001A5683">
      <w:rPr>
        <w:b w:val="0"/>
        <w:bCs/>
        <w:color w:val="auto"/>
        <w:lang w:val="en-US"/>
      </w:rPr>
      <w:t>www.gemu-group.com</w:t>
    </w:r>
  </w:p>
  <w:p w14:paraId="4E8EA606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184195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3CCB3F6" w14:textId="6242FF44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705C4D">
      <w:rPr>
        <w:color w:val="A6A6A6" w:themeColor="background1" w:themeShade="A6"/>
        <w:sz w:val="10"/>
        <w:szCs w:val="10"/>
      </w:rPr>
      <w:t>, Matthias Fick</w:t>
    </w:r>
  </w:p>
  <w:p w14:paraId="6F20B54A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4D7B85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D5F4" w14:textId="77777777" w:rsidR="00DD60B0" w:rsidRDefault="00DD60B0">
      <w:r>
        <w:separator/>
      </w:r>
    </w:p>
  </w:footnote>
  <w:footnote w:type="continuationSeparator" w:id="0">
    <w:p w14:paraId="1192D60D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B9F5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BA2B882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9393819" wp14:editId="6329EE26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D012" w14:textId="17DA405C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AA20431" wp14:editId="1487A438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DBDA3F4" wp14:editId="7D0E9C0F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4897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DA3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" o:allowoverlap="f" filled="f" stroked="f">
              <v:textbox inset="0,0,0,0">
                <w:txbxContent>
                  <w:p w14:paraId="72724897" w14:textId="77777777"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29676">
    <w:abstractNumId w:val="0"/>
  </w:num>
  <w:num w:numId="2" w16cid:durableId="56129261">
    <w:abstractNumId w:val="2"/>
  </w:num>
  <w:num w:numId="3" w16cid:durableId="116320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3F4D"/>
    <w:rsid w:val="000F760B"/>
    <w:rsid w:val="0010051D"/>
    <w:rsid w:val="0010336B"/>
    <w:rsid w:val="001271F3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A5683"/>
    <w:rsid w:val="001C6D4A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B57DF"/>
    <w:rsid w:val="002D2294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441"/>
    <w:rsid w:val="00427A8D"/>
    <w:rsid w:val="00457BF5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28FA"/>
    <w:rsid w:val="006A393C"/>
    <w:rsid w:val="006B12C6"/>
    <w:rsid w:val="006B3B6F"/>
    <w:rsid w:val="006D5431"/>
    <w:rsid w:val="006E41C5"/>
    <w:rsid w:val="006E461A"/>
    <w:rsid w:val="00705C4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65F15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049AB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C4E17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2BE3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334B16E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ru_RU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713FA-5D36-4139-BE4C-467001401095}">
  <ds:schemaRefs/>
</ds:datastoreItem>
</file>

<file path=customXml/itemProps4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27</cp:revision>
  <cp:lastPrinted>2017-08-14T14:05:00Z</cp:lastPrinted>
  <dcterms:created xsi:type="dcterms:W3CDTF">2020-07-20T09:17:00Z</dcterms:created>
  <dcterms:modified xsi:type="dcterms:W3CDTF">2023-03-20T10:28:00Z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