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522FC7" w:rsidRDefault="00522FC7" w:rsidP="008F7DBE"/>
    <w:p w:rsidR="00522FC7" w:rsidRPr="00697EFD" w:rsidRDefault="00522FC7" w:rsidP="008F7DBE">
      <w:pPr>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690769" w:rsidRDefault="000758F2" w:rsidP="00690769">
      <w:pPr>
        <w:spacing w:line="360" w:lineRule="auto"/>
        <w:rPr>
          <w:rFonts w:cs="Arial"/>
          <w:b/>
          <w:sz w:val="28"/>
          <w:szCs w:val="30"/>
        </w:rPr>
      </w:pPr>
      <w:r>
        <w:rPr>
          <w:lang w:val="fi-FI"/>
          <w:rFonts w:ascii="Arial" w:cs="Arial" w:eastAsia="Times New Roman" w:hAnsi="Arial"/>
          <w:b w:val="on"/>
          <w:sz w:val="28"/>
        </w:rPr>
        <w:t xml:space="preserve">Innovation Award ainutlaatuiselle tiivistyskonseptille</w:t>
      </w:r>
    </w:p>
    <w:p w:rsidR="00690769" w:rsidRPr="00653508" w:rsidRDefault="00690769" w:rsidP="00690769">
      <w:pPr>
        <w:spacing w:line="360" w:lineRule="auto"/>
        <w:rPr>
          <w:rFonts w:cs="Arial"/>
          <w:b/>
          <w:sz w:val="28"/>
          <w:szCs w:val="30"/>
        </w:rPr>
      </w:pPr>
    </w:p>
    <w:p w:rsidR="00690769" w:rsidRDefault="000758F2" w:rsidP="00690769">
      <w:pPr>
        <w:spacing w:line="360" w:lineRule="auto"/>
        <w:rPr>
          <w:rFonts w:cs="Arial"/>
          <w:b/>
          <w:i/>
          <w:sz w:val="22"/>
        </w:rPr>
      </w:pPr>
      <w:r>
        <w:rPr>
          <w:lang w:val="fi-FI"/>
          <w:rFonts w:ascii="Arial" w:cs="Arial" w:eastAsia="Times New Roman" w:hAnsi="Arial"/>
          <w:b w:val="on"/>
          <w:i w:val="on"/>
          <w:sz w:val="22"/>
        </w:rPr>
        <w:t xml:space="preserve">GEMÜ voitti ACHEMA-messujen Innovation Award 2018 -palkinnon PD-tekniikkansa ansiosta.</w:t>
      </w:r>
    </w:p>
    <w:p w:rsidR="00690769" w:rsidRPr="00653508" w:rsidRDefault="00690769" w:rsidP="00690769">
      <w:pPr>
        <w:spacing w:line="360" w:lineRule="auto"/>
        <w:rPr>
          <w:rFonts w:cs="Arial"/>
          <w:b/>
          <w:i/>
          <w:sz w:val="22"/>
        </w:rPr>
      </w:pPr>
    </w:p>
    <w:p w:rsidR="000758F2" w:rsidRDefault="000758F2" w:rsidP="000758F2">
      <w:pPr>
        <w:spacing w:line="360" w:lineRule="auto"/>
        <w:rPr>
          <w:rFonts w:cs="Arial"/>
          <w:sz w:val="22"/>
          <w:szCs w:val="22"/>
        </w:rPr>
      </w:pPr>
      <w:proofErr w:type="spellStart"/>
      <w:proofErr w:type="spellEnd"/>
      <w:proofErr w:type="spellStart"/>
      <w:proofErr w:type="spellEnd"/>
      <w:r>
        <w:rPr>
          <w:lang w:val="fi-FI"/>
          <w:rFonts w:ascii="Arial" w:cs="Arial" w:eastAsia="Times New Roman" w:hAnsi="Arial"/>
          <w:sz w:val="22"/>
        </w:rPr>
        <w:t xml:space="preserve">Yritys vakuutti innovaatiollaan koko ammattituomariston kategoriassa </w:t>
      </w:r>
      <w:r>
        <w:rPr>
          <w:lang w:val="fi-FI"/>
          <w:rFonts w:ascii="Arial" w:cs="Arial" w:eastAsia="Times New Roman" w:hAnsi="Arial"/>
          <w:sz w:val="22"/>
        </w:rPr>
        <w:t xml:space="preserve">"Toimilaitteet/tiivisteet</w:t>
      </w:r>
      <w:r>
        <w:rPr>
          <w:lang w:val="fi-FI"/>
          <w:rFonts w:ascii="Arial" w:cs="Arial" w:eastAsia="Times New Roman" w:hAnsi="Arial"/>
          <w:sz w:val="22"/>
        </w:rPr>
        <w:t xml:space="preserve">". Uudenlainen kalvotiiviste (plug diaphragm) mahdollistaa toimilaitteissa hermeettisen erottamisen käyttöpuolesta ja samanaikaisesti virtaaman tarkemman säädettävyyden toteutuksen kuin nykyisissä ratkaisuissa. </w:t>
      </w:r>
    </w:p>
    <w:p w:rsidR="000758F2" w:rsidRPr="000758F2" w:rsidRDefault="000758F2" w:rsidP="000758F2">
      <w:pPr>
        <w:spacing w:line="360" w:lineRule="auto"/>
        <w:rPr>
          <w:rFonts w:cs="Arial"/>
          <w:sz w:val="22"/>
          <w:szCs w:val="22"/>
        </w:rPr>
      </w:pPr>
      <w:proofErr w:type="spellStart"/>
      <w:proofErr w:type="spellEnd"/>
      <w:r>
        <w:rPr>
          <w:lang w:val="fi-FI"/>
          <w:rFonts w:ascii="Arial" w:cs="Arial" w:eastAsia="Times New Roman" w:hAnsi="Arial"/>
          <w:sz w:val="22"/>
        </w:rPr>
        <w:t xml:space="preserve">Farmasian alan, bioteknologian sekä elintarvike- ja juomateollisuuden hygieniaa ja käyttöturvallisuutta koskevat jatkuvasti kasvavat vaatimukset saivat hohenlohelaisen yrityksen panostamaan kattavaan tutkimus- ja kehitystyöhön. Tuloksena syntyi PTFE-kalvo, joka voidaan asentaa aseptisten ja hygieenisten prosessilaitteistojen kaikentyyppisiin sovelluksiin. Uusi GEMÜ-tiivisterakenne on osoittautunut optimaaliseksi ratkaisuksi erityisesti säätötehtäviin, erittäin puhtaan veden sovelluksiin ja täyttöprosesseihin.</w:t>
      </w:r>
    </w:p>
    <w:p w:rsidR="000758F2" w:rsidRPr="000758F2" w:rsidRDefault="000758F2" w:rsidP="000758F2">
      <w:pPr>
        <w:spacing w:line="360" w:lineRule="auto"/>
        <w:rPr>
          <w:rFonts w:cs="Arial"/>
          <w:sz w:val="22"/>
          <w:szCs w:val="22"/>
        </w:rPr>
      </w:pPr>
      <w:proofErr w:type="spellStart"/>
      <w:proofErr w:type="spellEnd"/>
      <w:proofErr w:type="spellStart"/>
      <w:proofErr w:type="spellEnd"/>
      <w:proofErr w:type="spellStart"/>
      <w:proofErr w:type="spellEnd"/>
      <w:r>
        <w:rPr>
          <w:lang w:val="fi-FI"/>
          <w:rFonts w:ascii="Arial" w:cs="Arial" w:eastAsia="Times New Roman" w:hAnsi="Arial"/>
          <w:sz w:val="22"/>
        </w:rPr>
        <w:t xml:space="preserve">Kategorian </w:t>
      </w:r>
      <w:r>
        <w:rPr>
          <w:lang w:val="fi-FI"/>
          <w:rFonts w:ascii="Arial" w:cs="Arial" w:eastAsia="Times New Roman" w:hAnsi="Arial"/>
          <w:sz w:val="22"/>
        </w:rPr>
        <w:t xml:space="preserve">"Farmasia-alan tekniikka</w:t>
      </w:r>
      <w:r>
        <w:rPr>
          <w:lang w:val="fi-FI"/>
          <w:rFonts w:ascii="Arial" w:cs="Arial" w:eastAsia="Times New Roman" w:hAnsi="Arial"/>
          <w:sz w:val="22"/>
        </w:rPr>
        <w:t xml:space="preserve">" finalistien joukkoon nimettiin lisäksi PD-tekniikkaa hyödyntävä säätöventtiili GEMÜ 567 Biostar control yhtenä arvostettujen valmistajien viidestä eri tuotteesta. Venttiili soveltuu erityisen hyvin pienten määrien tarkkaan säätöön lääketieteen tekniikassa, lääketeollisuudessa ja kosmetiikka-alalla. Myös aseptiseen täyttöön farmasian ja biokemian alalla sekä juomien täyttöön tarkoitetut venttiilityypit F40 ja F60 valittiin finalistien joukkoon. Kategoriassa </w:t>
      </w:r>
      <w:r>
        <w:rPr>
          <w:lang w:val="fi-FI"/>
          <w:rFonts w:ascii="Arial" w:cs="Arial" w:eastAsia="Times New Roman" w:hAnsi="Arial"/>
          <w:sz w:val="22"/>
        </w:rPr>
        <w:t xml:space="preserve">"Pakkaus- ja täyttötekniikka</w:t>
      </w:r>
      <w:r>
        <w:rPr>
          <w:lang w:val="fi-FI"/>
          <w:rFonts w:ascii="Arial" w:cs="Arial" w:eastAsia="Times New Roman" w:hAnsi="Arial"/>
          <w:sz w:val="22"/>
        </w:rPr>
        <w:t xml:space="preserve">" kärkijoukkoon sijoittui täydet täyttöjaksot alle 400 ms:n aikana mahdollistava reaaliaikainen ratkaisu GEMÜ F60, jossa on PTFE-kalvo.</w:t>
      </w:r>
    </w:p>
    <w:p w:rsidR="00690769" w:rsidRPr="00653508" w:rsidRDefault="000758F2" w:rsidP="000758F2">
      <w:pPr>
        <w:spacing w:line="360" w:lineRule="auto"/>
        <w:rPr>
          <w:rFonts w:cs="Arial"/>
          <w:sz w:val="22"/>
          <w:szCs w:val="22"/>
        </w:rPr>
      </w:pPr>
      <w:proofErr w:type="spellStart"/>
      <w:proofErr w:type="spellEnd"/>
      <w:r>
        <w:rPr>
          <w:lang w:val="fi-FI"/>
          <w:rFonts w:ascii="Arial" w:cs="Arial" w:eastAsia="Times New Roman" w:hAnsi="Arial"/>
          <w:sz w:val="22"/>
        </w:rPr>
        <w:t xml:space="preserve">Mainittujen tuotteiden lisäksi GEMÜ hyödyntää PD-tekniikan modifioitua versiota myös iComLine-tuotesarjassa. PTFE:stä, PVDF:stä, PP:stä ja PVC:stä valmistettuja toimilaitteita ja monitieventtiililohkoja käytetään menestyksekkäästi esimerkiksi erittäin puhtaiden prosessien laitteistoissa, kemikaalien käsittelyssä ja aggressiivisten aineiden annostelussa.</w:t>
      </w:r>
    </w:p>
    <w:p w:rsidR="00690769" w:rsidRDefault="00690769" w:rsidP="00690769">
      <w:pPr>
        <w:spacing w:line="360" w:lineRule="auto"/>
        <w:rPr>
          <w:rFonts w:cs="Arial"/>
          <w:sz w:val="22"/>
          <w:szCs w:val="22"/>
        </w:rPr>
      </w:pPr>
    </w:p>
    <w:p w:rsidR="00690769" w:rsidRDefault="00690769" w:rsidP="00690769">
      <w:pPr>
        <w:spacing w:line="360" w:lineRule="auto"/>
        <w:rPr>
          <w:rFonts w:cs="Arial"/>
          <w:sz w:val="22"/>
          <w:szCs w:val="22"/>
        </w:rPr>
      </w:pPr>
    </w:p>
    <w:p w:rsidR="000758F2" w:rsidRPr="00653508" w:rsidRDefault="000758F2" w:rsidP="00690769">
      <w:pPr>
        <w:spacing w:line="360" w:lineRule="auto"/>
        <w:rPr>
          <w:rFonts w:cs="Arial"/>
          <w:sz w:val="22"/>
          <w:szCs w:val="22"/>
        </w:rPr>
      </w:pPr>
    </w:p>
    <w:p w:rsidR="000758F2" w:rsidRPr="000758F2" w:rsidRDefault="000758F2" w:rsidP="000758F2">
      <w:pPr>
        <w:spacing w:line="360" w:lineRule="auto"/>
        <w:rPr>
          <w:rFonts w:cs="Arial"/>
          <w:sz w:val="18"/>
          <w:szCs w:val="18"/>
        </w:rPr>
      </w:pPr>
      <w:r>
        <w:rPr>
          <w:lang w:val="fi-FI"/>
          <w:rFonts w:ascii="Arial" w:cs="Arial" w:eastAsia="Times New Roman" w:hAnsi="Arial"/>
          <w:sz w:val="18"/>
        </w:rPr>
        <w:t xml:space="preserve">Taustatietoja innovaatiopalkinnosta</w:t>
      </w:r>
    </w:p>
    <w:p w:rsidR="00E015C1" w:rsidRPr="00D2045A" w:rsidRDefault="000758F2" w:rsidP="000758F2">
      <w:pPr>
        <w:spacing w:line="360" w:lineRule="auto"/>
        <w:rPr>
          <w:rFonts w:cs="Arial"/>
          <w:sz w:val="18"/>
          <w:szCs w:val="18"/>
        </w:rPr>
      </w:pPr>
      <w:proofErr w:type="spellStart"/>
      <w:proofErr w:type="spellEnd"/>
      <w:proofErr w:type="spellStart"/>
      <w:proofErr w:type="spellEnd"/>
      <w:proofErr w:type="spellStart"/>
      <w:proofErr w:type="spellEnd"/>
      <w:proofErr w:type="spellStart"/>
      <w:proofErr w:type="spellEnd"/>
      <w:r>
        <w:rPr>
          <w:lang w:val="fi-FI"/>
          <w:rFonts w:ascii="Arial" w:cs="Arial" w:eastAsia="Times New Roman" w:hAnsi="Arial"/>
          <w:sz w:val="18"/>
        </w:rPr>
        <w:t xml:space="preserve">Ammattilehdistön edustajat PROCESS, PROCESS Worldwide, PharmaTEC ja LABORPRAXIS luovuttavat Innovation Award -palkinnon kolmen vuoden välein erikoisalan ACHEMA-messuilla. Tapahtumassa palkitaan kemianteollisuuden, lääketeollisuuden ja prosessiteknisen teollisuuden innovatiivisimmat tekniikat, laitteet ja prosessit. Vuonna 2018 kahdeksassa eri kategoriassa nimettiin kussakin viisi eri finalistia ja yksi voittaja. Lisäksi palkintoja myönnettiin kolmessa erikoiskategoriassa tämän vuoden painopistealueiden </w:t>
      </w:r>
      <w:r>
        <w:rPr>
          <w:lang w:val="fi-FI"/>
          <w:rFonts w:ascii="Arial" w:cs="Arial" w:eastAsia="Times New Roman" w:hAnsi="Arial"/>
          <w:sz w:val="18"/>
        </w:rPr>
        <w:t xml:space="preserve">"Joustava tuotanto</w:t>
      </w:r>
      <w:r>
        <w:rPr>
          <w:lang w:val="fi-FI"/>
          <w:rFonts w:ascii="Arial" w:cs="Arial" w:eastAsia="Times New Roman" w:hAnsi="Arial"/>
          <w:sz w:val="18"/>
        </w:rPr>
        <w:t xml:space="preserve">", </w:t>
      </w:r>
      <w:r>
        <w:rPr>
          <w:lang w:val="fi-FI"/>
          <w:rFonts w:ascii="Arial" w:cs="Arial" w:eastAsia="Times New Roman" w:hAnsi="Arial"/>
          <w:sz w:val="18"/>
        </w:rPr>
        <w:t xml:space="preserve">"Kemikaali- ja lääkelogistiikka</w:t>
      </w:r>
      <w:r>
        <w:rPr>
          <w:lang w:val="fi-FI"/>
          <w:rFonts w:ascii="Arial" w:cs="Arial" w:eastAsia="Times New Roman" w:hAnsi="Arial"/>
          <w:sz w:val="18"/>
        </w:rPr>
        <w:t xml:space="preserve">" ja </w:t>
      </w:r>
      <w:r>
        <w:rPr>
          <w:lang w:val="fi-FI"/>
          <w:rFonts w:ascii="Arial" w:cs="Arial" w:eastAsia="Times New Roman" w:hAnsi="Arial"/>
          <w:sz w:val="18"/>
        </w:rPr>
        <w:t xml:space="preserve">"Biotech for Chemistry</w:t>
      </w:r>
      <w:r>
        <w:rPr>
          <w:lang w:val="fi-FI"/>
          <w:rFonts w:ascii="Arial" w:cs="Arial" w:eastAsia="Times New Roman" w:hAnsi="Arial"/>
          <w:sz w:val="18"/>
        </w:rPr>
        <w:t xml:space="preserve">". Hohenlohen alueelta GEMÜn lisäksi palkittiin myös Groninger yhdessä kategoriassa. Sen lisäksi muita yrityksiä valittiin finalistien joukkoon.</w:t>
      </w:r>
    </w:p>
    <w:sectPr w:rsidR="00E015C1" w:rsidRPr="00D2045A" w:rsidSect="0069076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5E7988">
    <w:pPr>
      <w:pStyle w:val="Fuzeile"/>
      <w:spacing w:line="240" w:lineRule="auto"/>
    </w:pPr>
    <w:r>
      <w:rPr>
        <w:lang w:val="fi-FI"/>
        <w:rFonts w:ascii="Arial" w:cs="Times New Roman" w:eastAsia="Times New Roman" w:hAnsi="Arial"/>
        <w:sz w:val="14"/>
      </w:rPr>
      <w:t xml:space="preserve">GEMÜ Gebr. Müller Apparatebau GmbH </w:t>
    </w:r>
    <w:r>
      <w:rPr>
        <w:lang w:val="fi-FI"/>
        <w:rFonts w:ascii="Arial" w:cs="Times New Roman" w:eastAsia="Times New Roman" w:hAnsi="Arial"/>
        <w:sz w:val="14"/>
      </w:rPr>
      <w:t xml:space="preserve">&amp; Co. KG • Fritz-Müller-Str. </w:t>
    </w:r>
    <w:r>
      <w:rPr>
        <w:lang w:val="fi-FI"/>
        <w:rFonts w:ascii="Arial" w:cs="Times New Roman" w:eastAsia="Times New Roman" w:hAnsi="Arial"/>
        <w:sz w:val="14"/>
      </w:rPr>
      <w:t xml:space="preserve">6-8 • D-74653 Ingelfingen</w:t>
    </w:r>
    <w:r>
      <w:rPr>
        <w:lang w:val="fi-FI"/>
        <w:rFonts w:ascii="Arial" w:cs="Times New Roman" w:eastAsia="Times New Roman" w:hAnsi="Arial"/>
        <w:sz w:val="14"/>
      </w:rPr>
      <w:tab/>
    </w:r>
    <w:r>
      <w:rPr>
        <w:lang w:val="fi-FI"/>
        <w:rFonts w:ascii="Arial" w:cs="Times New Roman" w:eastAsia="Times New Roman" w:hAnsi="Arial"/>
        <w:sz w:val="14"/>
      </w:rPr>
      <w:t xml:space="preserve">Sivu </w:t>
    </w:r>
    <w:r>
      <w:fldChar w:fldCharType="begin"/>
    </w:r>
    <w:r>
      <w:instrText>PAGE  \* Arabic  \* MERGEFORMAT</w:instrText>
    </w:r>
    <w:r>
      <w:fldChar w:fldCharType="separate"/>
    </w:r>
    <w:r w:rsidR="00D30A31">
      <w:rPr>
        <w:noProof/>
      </w:rPr>
      <w:t>2</w:t>
    </w:r>
    <w:r>
      <w:fldChar w:fldCharType="end"/>
    </w:r>
    <w:r>
      <w:rPr>
        <w:lang w:val="fi-FI"/>
        <w:rFonts w:ascii="Arial" w:cs="Times New Roman" w:eastAsia="Times New Roman" w:hAnsi="Arial"/>
        <w:sz w:val="14"/>
      </w:rPr>
      <w:t xml:space="preserve">/</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5E7988">
    <w:pPr>
      <w:pStyle w:val="Webseite"/>
      <w:rPr>
        <w:color w:val="auto"/>
        <w:lang w:val="fi-FI"/>
      </w:rPr>
    </w:pPr>
    <w:r>
      <w:rPr>
        <w:lang w:val="fi-FI"/>
        <w:rFonts w:ascii="Arial" w:cs="Times New Roman" w:eastAsia="Times New Roman" w:hAnsi="Arial"/>
        <w:color w:val="auto"/>
        <w:sz w:val="14"/>
      </w:rPr>
      <w:t xml:space="preserve">Puh.: +49 (0) 7940 123-0 • Faksi: +49 (0) 7940 123-192</w:t>
    </w:r>
  </w:p>
  <w:p w:rsidR="006B447A" w:rsidRPr="00CD215A" w:rsidRDefault="006B447A" w:rsidP="005E7988">
    <w:pPr>
      <w:pStyle w:val="Webseite"/>
      <w:rPr>
        <w:color w:val="FF0000"/>
        <w:lang w:val="fi-FI"/>
      </w:rPr>
    </w:pPr>
    <w:r>
      <w:rPr>
        <w:lang w:val="fi-FI"/>
        <w:rFonts w:ascii="Arial" w:cs="Times New Roman" w:eastAsia="Times New Roman" w:hAnsi="Arial"/>
        <w:color w:val="FF0000"/>
        <w:sz w:val="14"/>
      </w:rPr>
      <w:t xml:space="preserve">www.gemu-group.com</w:t>
    </w:r>
  </w:p>
  <w:p w:rsidR="006B447A" w:rsidRPr="00CD215A" w:rsidRDefault="006B447A" w:rsidP="005E7988">
    <w:pPr>
      <w:pStyle w:val="Webseite"/>
      <w:rPr>
        <w:color w:val="A6A6A6" w:themeColor="background1" w:themeShade="A6"/>
        <w:sz w:val="12"/>
        <w:szCs w:val="12"/>
        <w:lang w:val="fi-FI"/>
      </w:rPr>
    </w:pPr>
  </w:p>
  <w:p w:rsidR="006B447A" w:rsidRPr="0041214D" w:rsidRDefault="006B447A" w:rsidP="005E7988">
    <w:pPr>
      <w:pStyle w:val="Webseite"/>
      <w:rPr>
        <w:color w:val="A6A6A6" w:themeColor="background1" w:themeShade="A6"/>
        <w:sz w:val="10"/>
        <w:szCs w:val="10"/>
      </w:rPr>
    </w:pPr>
    <w:r>
      <w:rPr>
        <w:lang w:val="fi-FI"/>
        <w:rFonts w:ascii="Arial" w:cs="Times New Roman" w:eastAsia="Times New Roman" w:hAnsi="Arial"/>
        <w:color w:val="A6A6A6" w:themeColor="background1" w:themeShade="A6"/>
        <w:sz w:val="10"/>
      </w:rPr>
      <w:t xml:space="preserve">Kommandiittiyhtiö: Pääkonttori 74653 Ingelfingen, Oikeustoimipaikka Stuttgart HRA 590394; Vastuunalainen yhtiömies: Gebr. Müller GmbH, Pääkonttori 74653 Ingelfingen, Oikeustoimipaikka Stuttgart HRB 590215</w:t>
    </w:r>
  </w:p>
  <w:p w:rsidR="006B447A" w:rsidRPr="0041214D" w:rsidRDefault="006B447A" w:rsidP="005E7988">
    <w:pPr>
      <w:pStyle w:val="Webseite"/>
      <w:rPr>
        <w:color w:val="A6A6A6" w:themeColor="background1" w:themeShade="A6"/>
        <w:sz w:val="10"/>
        <w:szCs w:val="10"/>
      </w:rPr>
    </w:pPr>
    <w:r>
      <w:rPr>
        <w:lang w:val="fi-FI"/>
        <w:rFonts w:ascii="Arial" w:cs="Times New Roman" w:eastAsia="Times New Roman" w:hAnsi="Arial"/>
        <w:color w:val="A6A6A6" w:themeColor="background1" w:themeShade="A6"/>
        <w:sz w:val="10"/>
      </w:rPr>
      <w:t xml:space="preserve">Toimitusjohtajat: Fritz Müller, Gert Müller, Stephan Müller</w:t>
    </w:r>
  </w:p>
  <w:p w:rsidR="006B447A" w:rsidRPr="0041214D" w:rsidRDefault="006B447A" w:rsidP="005E7988">
    <w:pPr>
      <w:pStyle w:val="Webseite"/>
      <w:rPr>
        <w:color w:val="A6A6A6" w:themeColor="background1" w:themeShade="A6"/>
        <w:sz w:val="10"/>
        <w:szCs w:val="10"/>
      </w:rPr>
    </w:pPr>
    <w:proofErr w:type="spellStart"/>
    <w:proofErr w:type="spellEnd"/>
    <w:r>
      <w:rPr>
        <w:lang w:val="fi-FI"/>
        <w:rFonts w:ascii="Arial" w:cs="Times New Roman" w:eastAsia="Times New Roman" w:hAnsi="Arial"/>
        <w:color w:val="A6A6A6" w:themeColor="background1" w:themeShade="A6"/>
        <w:sz w:val="10"/>
      </w:rPr>
      <w:t xml:space="preserve">Y-tunnus: DE 146281082 • Veronumero: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3B6A50">
    <w:pPr>
      <w:pStyle w:val="Fuzeile"/>
      <w:spacing w:line="240" w:lineRule="auto"/>
    </w:pPr>
    <w:r>
      <w:rPr>
        <w:lang w:val="fi-FI"/>
        <w:rFonts w:ascii="Arial" w:cs="Times New Roman" w:eastAsia="Times New Roman" w:hAnsi="Arial"/>
        <w:sz w:val="14"/>
      </w:rPr>
      <w:t xml:space="preserve">GEMÜ Gebr. Müller Apparatebau GmbH </w:t>
    </w:r>
    <w:r>
      <w:rPr>
        <w:lang w:val="fi-FI"/>
        <w:rFonts w:ascii="Arial" w:cs="Times New Roman" w:eastAsia="Times New Roman" w:hAnsi="Arial"/>
        <w:sz w:val="14"/>
      </w:rPr>
      <w:t xml:space="preserve">&amp; Co. KG • Fritz-Müller-Str. </w:t>
    </w:r>
    <w:r>
      <w:rPr>
        <w:lang w:val="fi-FI"/>
        <w:rFonts w:ascii="Arial" w:cs="Times New Roman" w:eastAsia="Times New Roman" w:hAnsi="Arial"/>
        <w:sz w:val="14"/>
      </w:rPr>
      <w:t xml:space="preserve">6-8 • D-74653 Ingelfingen</w:t>
    </w:r>
    <w:r>
      <w:rPr>
        <w:lang w:val="fi-FI"/>
        <w:rFonts w:ascii="Arial" w:cs="Times New Roman" w:eastAsia="Times New Roman" w:hAnsi="Arial"/>
        <w:sz w:val="14"/>
      </w:rPr>
      <w:tab/>
    </w:r>
    <w:r>
      <w:rPr>
        <w:lang w:val="fi-FI"/>
        <w:rFonts w:ascii="Arial" w:cs="Times New Roman" w:eastAsia="Times New Roman" w:hAnsi="Arial"/>
        <w:sz w:val="14"/>
      </w:rPr>
      <w:t xml:space="preserve">Sivu </w:t>
    </w:r>
    <w:r>
      <w:fldChar w:fldCharType="begin"/>
    </w:r>
    <w:r>
      <w:instrText>PAGE  \* Arabic  \* MERGEFORMAT</w:instrText>
    </w:r>
    <w:r>
      <w:fldChar w:fldCharType="separate"/>
    </w:r>
    <w:r w:rsidR="00D30A31">
      <w:rPr>
        <w:noProof/>
      </w:rPr>
      <w:t>1</w:t>
    </w:r>
    <w:r>
      <w:fldChar w:fldCharType="end"/>
    </w:r>
    <w:r>
      <w:rPr>
        <w:lang w:val="fi-FI"/>
        <w:rFonts w:ascii="Arial" w:cs="Times New Roman" w:eastAsia="Times New Roman" w:hAnsi="Arial"/>
        <w:sz w:val="14"/>
      </w:rPr>
      <w:t xml:space="preserve">/</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3B6A50">
    <w:pPr>
      <w:pStyle w:val="Webseite"/>
      <w:rPr>
        <w:color w:val="auto"/>
        <w:lang w:val="fi-FI"/>
      </w:rPr>
    </w:pPr>
    <w:r>
      <w:rPr>
        <w:lang w:val="fi-FI"/>
        <w:rFonts w:ascii="Arial" w:cs="Times New Roman" w:eastAsia="Times New Roman" w:hAnsi="Arial"/>
        <w:color w:val="auto"/>
        <w:sz w:val="14"/>
      </w:rPr>
      <w:t xml:space="preserve">Puh.: +49 (0) 7940 123-0 • Faksi: +49 (0) 7940 123-192</w:t>
    </w:r>
  </w:p>
  <w:p w:rsidR="006B447A" w:rsidRPr="00CD215A" w:rsidRDefault="006B447A" w:rsidP="003B6A50">
    <w:pPr>
      <w:pStyle w:val="Webseite"/>
      <w:rPr>
        <w:color w:val="FF0000"/>
        <w:lang w:val="fi-FI"/>
      </w:rPr>
    </w:pPr>
    <w:r>
      <w:rPr>
        <w:lang w:val="fi-FI"/>
        <w:rFonts w:ascii="Arial" w:cs="Times New Roman" w:eastAsia="Times New Roman" w:hAnsi="Arial"/>
        <w:color w:val="FF0000"/>
        <w:sz w:val="14"/>
      </w:rPr>
      <w:t xml:space="preserve">www.gemu-group.com</w:t>
    </w:r>
  </w:p>
  <w:p w:rsidR="006B447A" w:rsidRPr="00CD215A" w:rsidRDefault="006B447A" w:rsidP="003B6A50">
    <w:pPr>
      <w:pStyle w:val="Webseite"/>
      <w:rPr>
        <w:color w:val="A6A6A6" w:themeColor="background1" w:themeShade="A6"/>
        <w:sz w:val="12"/>
        <w:szCs w:val="12"/>
        <w:lang w:val="fi-FI"/>
      </w:rPr>
    </w:pPr>
  </w:p>
  <w:p w:rsidR="006B447A" w:rsidRPr="0041214D" w:rsidRDefault="006B447A" w:rsidP="003B6A50">
    <w:pPr>
      <w:pStyle w:val="Webseite"/>
      <w:rPr>
        <w:color w:val="A6A6A6" w:themeColor="background1" w:themeShade="A6"/>
        <w:sz w:val="10"/>
        <w:szCs w:val="10"/>
      </w:rPr>
    </w:pPr>
    <w:r>
      <w:rPr>
        <w:lang w:val="fi-FI"/>
        <w:rFonts w:ascii="Arial" w:cs="Times New Roman" w:eastAsia="Times New Roman" w:hAnsi="Arial"/>
        <w:color w:val="A6A6A6" w:themeColor="background1" w:themeShade="A6"/>
        <w:sz w:val="10"/>
      </w:rPr>
      <w:t xml:space="preserve">Kommandiittiyhtiö: Pääkonttori 74653 Ingelfingen, Oikeustoimipaikka Stuttgart HRA 590394; Vastuunalainen yhtiömies: Gebr. Müller GmbH, Pääkonttori 74653 Ingelfingen, Oikeustoimipaikka Stuttgart HRB 590215</w:t>
    </w:r>
  </w:p>
  <w:p w:rsidR="006B447A" w:rsidRPr="0041214D" w:rsidRDefault="006B447A" w:rsidP="003B6A50">
    <w:pPr>
      <w:pStyle w:val="Webseite"/>
      <w:rPr>
        <w:color w:val="A6A6A6" w:themeColor="background1" w:themeShade="A6"/>
        <w:sz w:val="10"/>
        <w:szCs w:val="10"/>
      </w:rPr>
    </w:pPr>
    <w:r>
      <w:rPr>
        <w:lang w:val="fi-FI"/>
        <w:rFonts w:ascii="Arial" w:cs="Times New Roman" w:eastAsia="Times New Roman" w:hAnsi="Arial"/>
        <w:color w:val="A6A6A6" w:themeColor="background1" w:themeShade="A6"/>
        <w:sz w:val="10"/>
      </w:rPr>
      <w:t xml:space="preserve">Toimitusjohtajat: Fritz Müller, Gert Müller, Stephan Müller</w:t>
    </w:r>
  </w:p>
  <w:p w:rsidR="006B447A" w:rsidRPr="0041214D" w:rsidRDefault="006B447A" w:rsidP="003B6A50">
    <w:pPr>
      <w:pStyle w:val="Webseite"/>
      <w:rPr>
        <w:color w:val="A6A6A6" w:themeColor="background1" w:themeShade="A6"/>
        <w:sz w:val="10"/>
        <w:szCs w:val="10"/>
      </w:rPr>
    </w:pPr>
    <w:proofErr w:type="spellStart"/>
    <w:proofErr w:type="spellEnd"/>
    <w:r>
      <w:rPr>
        <w:lang w:val="fi-FI"/>
        <w:rFonts w:ascii="Arial" w:cs="Times New Roman" w:eastAsia="Times New Roman" w:hAnsi="Arial"/>
        <w:color w:val="A6A6A6" w:themeColor="background1" w:themeShade="A6"/>
        <w:sz w:val="10"/>
      </w:rPr>
      <w:t xml:space="preserve">Y-tunnus: DE 146281082 • Veronumero: 76050/04341</w:t>
    </w:r>
  </w:p>
  <w:p w:rsidR="006B447A" w:rsidRDefault="006B4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8F1259">
    <w:pPr>
      <w:pStyle w:val="Kopfzeile"/>
      <w:tabs>
        <w:tab w:val="clear" w:pos="9072"/>
      </w:tabs>
      <w:ind w:right="-186"/>
      <w:jc w:val="right"/>
    </w:pPr>
  </w:p>
  <w:p w:rsidR="006B447A" w:rsidRPr="00BC617B" w:rsidRDefault="004203C7" w:rsidP="00D251F2">
    <w:pPr>
      <w:pStyle w:val="Kopfzeile"/>
      <w:tabs>
        <w:tab w:val="clear" w:pos="9072"/>
      </w:tabs>
      <w:ind w:right="-3288"/>
      <w:rPr>
        <w:b/>
      </w:rPr>
    </w:pPr>
    <w:r>
      <w:rPr>
        <w:lang w:val="fi-FI"/>
        <w:rFonts w:ascii="Arial" w:cs="Times New Roman" w:eastAsia="Times New Roman" w:hAnsi="Arial"/>
        <w:sz w:val="18"/>
        <w:noProof w:val="on"/>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fi-FI"/>
        <w:rFonts w:ascii="Arial" w:cs="Times New Roman" w:eastAsia="Times New Roman" w:hAnsi="Arial"/>
        <w:b w:val="on"/>
        <w:sz w:val="18"/>
      </w:rPr>
      <w:tab/>
    </w:r>
    <w:r>
      <w:rPr>
        <w:lang w:val="fi-FI"/>
        <w:rFonts w:ascii="Arial" w:cs="Times New Roman" w:eastAsia="Times New Roman" w:hAnsi="Arial"/>
        <w:b w:val="on"/>
        <w:sz w:val="18"/>
      </w:rPr>
      <w:tab/>
    </w:r>
    <w:r>
      <w:rPr>
        <w:lang w:val="fi-FI"/>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CD215A" w:rsidP="00BA7E08">
    <w:pPr>
      <w:pStyle w:val="Kopfzeile"/>
      <w:tabs>
        <w:tab w:val="clear" w:pos="9072"/>
        <w:tab w:val="right" w:pos="7088"/>
      </w:tabs>
    </w:pPr>
    <w:r>
      <w:rPr>
        <w:lang w:val="fi-FI"/>
        <w:rFonts w:ascii="Arial" w:cs="Times New Roman" w:eastAsia="Times New Roman" w:hAnsi="Arial"/>
        <w:sz w:val="18"/>
        <w:noProof w:val="on"/>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fi-FI"/>
        <w:rFonts w:ascii="Arial" w:cs="Times New Roman" w:eastAsia="Times New Roman" w:hAnsi="Arial"/>
        <w:sz w:val="18"/>
        <w:noProof w:val="on"/>
      </w:rPr>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0758F2" w:rsidP="003B6A50">
                      <w:pPr>
                        <w:pStyle w:val="Kopfzeile"/>
                        <w:rPr>
                          <w:lang w:val="fi-FI"/>
                        </w:rPr>
                      </w:pPr>
                      <w:r>
                        <w:rPr>
                          <w:lang w:val="fi-FI"/>
                          <w:rFonts w:ascii="Arial" w:cs="Times New Roman" w:eastAsia="Times New Roman" w:hAnsi="Arial"/>
                          <w:sz w:val="18"/>
                        </w:rPr>
                        <w:t xml:space="preserve">Online Communication</w:t>
                      </w:r>
                    </w:p>
                    <w:p w:rsidR="006B447A" w:rsidRPr="0023585A" w:rsidRDefault="00CB4417" w:rsidP="003B6A50">
                      <w:pPr>
                        <w:pStyle w:val="Kopfzeile"/>
                        <w:rPr>
                          <w:lang w:val="fi-FI"/>
                        </w:rPr>
                      </w:pPr>
                      <w:r>
                        <w:rPr>
                          <w:lang w:val="fi-FI"/>
                          <w:rFonts w:ascii="Arial" w:cs="Times New Roman" w:eastAsia="Times New Roman" w:hAnsi="Arial"/>
                          <w:sz w:val="18"/>
                        </w:rPr>
                        <w:t xml:space="preserve">Sina Specht</w:t>
                      </w:r>
                    </w:p>
                    <w:p w:rsidR="006B447A" w:rsidRPr="004A5F7D" w:rsidRDefault="006B447A" w:rsidP="003B6A50">
                      <w:pPr>
                        <w:pStyle w:val="Kopfzeile"/>
                        <w:rPr>
                          <w:lang w:val="fi-FI"/>
                        </w:rPr>
                      </w:pPr>
                      <w:r>
                        <w:rPr>
                          <w:lang w:val="fi-FI"/>
                          <w:rFonts w:ascii="Arial" w:cs="Times New Roman" w:eastAsia="Times New Roman" w:hAnsi="Arial"/>
                          <w:sz w:val="18"/>
                        </w:rPr>
                        <w:t xml:space="preserve">Puh.: +49 (0) 7940 123-538</w:t>
                      </w:r>
                    </w:p>
                    <w:p w:rsidR="006B447A" w:rsidRPr="00CB4417" w:rsidRDefault="006B447A" w:rsidP="003B6A50">
                      <w:pPr>
                        <w:pStyle w:val="Kopfzeile"/>
                        <w:rPr>
                          <w:lang w:val="fi-FI"/>
                        </w:rPr>
                      </w:pPr>
                      <w:r>
                        <w:rPr>
                          <w:lang w:val="fi-FI"/>
                          <w:rFonts w:ascii="Arial" w:cs="Times New Roman" w:eastAsia="Times New Roman" w:hAnsi="Arial"/>
                          <w:sz w:val="18"/>
                        </w:rPr>
                        <w:t xml:space="preserve">Faksi: +49 (0) 7940 123-8600538</w:t>
                      </w:r>
                    </w:p>
                    <w:p w:rsidR="006B447A" w:rsidRPr="00D34C12" w:rsidRDefault="006B447A" w:rsidP="00CD215A">
                      <w:pPr>
                        <w:pStyle w:val="Kopfzeile"/>
                        <w:tabs>
                          <w:tab w:val="left" w:pos="2552"/>
                          <w:tab w:val="left" w:pos="2694"/>
                        </w:tabs>
                      </w:pPr>
                      <w:r>
                        <w:rPr>
                          <w:lang w:val="fi-FI"/>
                          <w:rFonts w:ascii="Arial" w:cs="Times New Roman" w:eastAsia="Times New Roman" w:hAnsi="Arial"/>
                          <w:sz w:val="18"/>
                        </w:rPr>
                        <w:t xml:space="preserve">Sähköposti: sina.specht@gemue.de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fi-FI"/>
        <w:rFonts w:ascii="Arial" w:cs="Times New Roman" w:eastAsia="Times New Roman" w:hAnsi="Arial"/>
        <w:sz w:val="18"/>
        <w:noProof w:val="on"/>
      </w:rPr>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Pr>
                          <w:lang w:val="fi-FI"/>
                          <w:rFonts w:ascii="Arial" w:cs="majorBidi" w:eastAsia="majorEastAsia" w:hAnsi="Arial" w:cstheme="majorBidi" w:eastAsiaTheme="majorEastAsia"/>
                          <w:b w:val="off"/>
                          <w:sz w:val="24"/>
                          <w:kern w:val="28"/>
                          <w:spacing w:val="5"/>
                        </w:rPr>
                        <w:t xml:space="preserve">LEHDISTÖTIEDOTE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758F2"/>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B4417"/>
    <w:rsid w:val="00CC1849"/>
    <w:rsid w:val="00CD215A"/>
    <w:rsid w:val="00CE54FD"/>
    <w:rsid w:val="00CF6387"/>
    <w:rsid w:val="00D2045A"/>
    <w:rsid w:val="00D251F2"/>
    <w:rsid w:val="00D30A31"/>
    <w:rsid w:val="00D34C12"/>
    <w:rsid w:val="00D3656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EA248D"/>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fi-FI"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fi-FI"/>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fi-FI"/>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18A0791-70B1-4989-BE42-B6123AC3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353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Specht, Sina</cp:lastModifiedBy>
  <cp:revision>5</cp:revision>
  <cp:lastPrinted>2014-04-15T08:09:00Z</cp:lastPrinted>
  <dcterms:created xsi:type="dcterms:W3CDTF">2018-06-18T12:42:00Z</dcterms:created>
  <dcterms:modified xsi:type="dcterms:W3CDTF">2018-06-18T15:07:00Z</dcterms:modified>
</cp:coreProperties>
</file>