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1D331562" w:rsidR="00A86ADA" w:rsidRPr="000F444D" w:rsidRDefault="00EB1ABB" w:rsidP="000F444D">
      <w:pPr>
        <w:tabs>
          <w:tab w:val="left" w:pos="7088"/>
        </w:tabs>
        <w:spacing w:line="360" w:lineRule="auto"/>
        <w:jc w:val="both"/>
        <w:rPr>
          <w:iCs/>
          <w:sz w:val="14"/>
          <w:szCs w:val="18"/>
        </w:rPr>
      </w:pPr>
      <w:r>
        <w:rPr>
          <w:iCs/>
          <w:sz w:val="16"/>
        </w:rPr>
        <w:t>26</w:t>
      </w:r>
      <w:r w:rsidR="00A86ADA" w:rsidRPr="000F444D">
        <w:rPr>
          <w:iCs/>
          <w:sz w:val="16"/>
        </w:rPr>
        <w:t xml:space="preserve">. </w:t>
      </w:r>
      <w:r w:rsidR="00CB1A36">
        <w:rPr>
          <w:iCs/>
          <w:sz w:val="16"/>
        </w:rPr>
        <w:t>September</w:t>
      </w:r>
      <w:r w:rsidR="00A86ADA" w:rsidRPr="000F444D">
        <w:rPr>
          <w:iCs/>
          <w:sz w:val="16"/>
        </w:rPr>
        <w:t xml:space="preserve"> 202</w:t>
      </w:r>
      <w:r w:rsidR="00CB1A36">
        <w:rPr>
          <w:iCs/>
          <w:sz w:val="16"/>
        </w:rPr>
        <w:t>2</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510478F4" w14:textId="77777777" w:rsidR="00EB1ABB" w:rsidRDefault="00EB1ABB" w:rsidP="00EB1ABB">
      <w:pPr>
        <w:autoSpaceDE w:val="0"/>
        <w:autoSpaceDN w:val="0"/>
        <w:adjustRightInd w:val="0"/>
        <w:spacing w:line="360" w:lineRule="auto"/>
        <w:rPr>
          <w:rFonts w:cs="Arial"/>
          <w:b/>
          <w:sz w:val="24"/>
          <w:szCs w:val="24"/>
        </w:rPr>
      </w:pPr>
      <w:r>
        <w:rPr>
          <w:rFonts w:cs="Arial"/>
          <w:b/>
          <w:sz w:val="24"/>
          <w:szCs w:val="24"/>
        </w:rPr>
        <w:t>GEMÜ bedankt sich bei seinen Jubilaren</w:t>
      </w:r>
    </w:p>
    <w:p w14:paraId="33A0FD3C" w14:textId="77777777" w:rsidR="00EB1ABB" w:rsidRPr="00B3759D" w:rsidRDefault="00EB1ABB" w:rsidP="00EB1ABB">
      <w:pPr>
        <w:autoSpaceDE w:val="0"/>
        <w:autoSpaceDN w:val="0"/>
        <w:adjustRightInd w:val="0"/>
        <w:spacing w:line="360" w:lineRule="auto"/>
        <w:rPr>
          <w:rFonts w:cs="Arial"/>
          <w:b/>
          <w:sz w:val="24"/>
          <w:szCs w:val="24"/>
        </w:rPr>
      </w:pPr>
    </w:p>
    <w:p w14:paraId="421FC369" w14:textId="77777777" w:rsidR="00EB1ABB" w:rsidRPr="009133C0" w:rsidRDefault="00EB1ABB" w:rsidP="00EB1ABB">
      <w:pPr>
        <w:autoSpaceDE w:val="0"/>
        <w:autoSpaceDN w:val="0"/>
        <w:adjustRightInd w:val="0"/>
        <w:spacing w:line="360" w:lineRule="auto"/>
        <w:rPr>
          <w:rFonts w:cs="Arial"/>
          <w:b/>
          <w:sz w:val="22"/>
          <w:szCs w:val="22"/>
        </w:rPr>
      </w:pPr>
      <w:r w:rsidRPr="009133C0">
        <w:rPr>
          <w:rFonts w:cs="Arial"/>
          <w:b/>
          <w:sz w:val="22"/>
          <w:szCs w:val="22"/>
        </w:rPr>
        <w:t>Nach der Corona-Pause setzt GEMÜ die lang gepflegte Tradition der Jubilarfeier fort.</w:t>
      </w:r>
      <w:r>
        <w:rPr>
          <w:rFonts w:cs="Arial"/>
          <w:b/>
          <w:sz w:val="22"/>
          <w:szCs w:val="22"/>
        </w:rPr>
        <w:t xml:space="preserve"> </w:t>
      </w:r>
      <w:r w:rsidRPr="009133C0">
        <w:rPr>
          <w:rFonts w:cs="Arial"/>
          <w:b/>
          <w:sz w:val="22"/>
          <w:szCs w:val="22"/>
        </w:rPr>
        <w:t>Die Jubilar</w:t>
      </w:r>
      <w:r>
        <w:rPr>
          <w:rFonts w:cs="Arial"/>
          <w:b/>
          <w:sz w:val="22"/>
          <w:szCs w:val="22"/>
        </w:rPr>
        <w:t>/-</w:t>
      </w:r>
      <w:r w:rsidRPr="009133C0">
        <w:rPr>
          <w:rFonts w:cs="Arial"/>
          <w:b/>
          <w:sz w:val="22"/>
          <w:szCs w:val="22"/>
        </w:rPr>
        <w:t xml:space="preserve">innen </w:t>
      </w:r>
      <w:r>
        <w:rPr>
          <w:rFonts w:cs="Arial"/>
          <w:b/>
          <w:sz w:val="22"/>
          <w:szCs w:val="22"/>
        </w:rPr>
        <w:t>sowie die Mitarbeitenden, die dieses Jahr in den Ruhestand verabschiedet wurden, waren</w:t>
      </w:r>
      <w:r w:rsidRPr="009133C0">
        <w:rPr>
          <w:rFonts w:cs="Arial"/>
          <w:b/>
          <w:sz w:val="22"/>
          <w:szCs w:val="22"/>
        </w:rPr>
        <w:t xml:space="preserve"> am 23. September 2022 zu einem festlichen Dinner im Schloßhotel Ingelfingen </w:t>
      </w:r>
      <w:r>
        <w:rPr>
          <w:rFonts w:cs="Arial"/>
          <w:b/>
          <w:sz w:val="22"/>
          <w:szCs w:val="22"/>
        </w:rPr>
        <w:t>ein</w:t>
      </w:r>
      <w:r w:rsidRPr="009133C0">
        <w:rPr>
          <w:rFonts w:cs="Arial"/>
          <w:b/>
          <w:sz w:val="22"/>
          <w:szCs w:val="22"/>
        </w:rPr>
        <w:t>geladen.</w:t>
      </w:r>
    </w:p>
    <w:p w14:paraId="57985A1A" w14:textId="77777777" w:rsidR="00EB1ABB" w:rsidRPr="004773F9" w:rsidRDefault="00EB1ABB" w:rsidP="00EB1ABB">
      <w:pPr>
        <w:autoSpaceDE w:val="0"/>
        <w:autoSpaceDN w:val="0"/>
        <w:adjustRightInd w:val="0"/>
        <w:spacing w:line="360" w:lineRule="auto"/>
        <w:rPr>
          <w:rFonts w:cs="Arial"/>
          <w:bCs/>
          <w:sz w:val="22"/>
          <w:szCs w:val="22"/>
        </w:rPr>
      </w:pPr>
    </w:p>
    <w:p w14:paraId="0AC571D0" w14:textId="77777777" w:rsidR="00EB1ABB" w:rsidRPr="004773F9" w:rsidRDefault="00EB1ABB" w:rsidP="00EB1ABB">
      <w:pPr>
        <w:autoSpaceDE w:val="0"/>
        <w:autoSpaceDN w:val="0"/>
        <w:adjustRightInd w:val="0"/>
        <w:spacing w:line="360" w:lineRule="auto"/>
        <w:rPr>
          <w:rFonts w:cs="Arial"/>
          <w:bCs/>
          <w:sz w:val="22"/>
          <w:szCs w:val="22"/>
        </w:rPr>
      </w:pPr>
      <w:r w:rsidRPr="004773F9">
        <w:rPr>
          <w:rFonts w:cs="Arial"/>
          <w:bCs/>
          <w:sz w:val="22"/>
          <w:szCs w:val="22"/>
        </w:rPr>
        <w:t xml:space="preserve">Im Rahmen des Festaktes </w:t>
      </w:r>
      <w:r>
        <w:rPr>
          <w:rFonts w:cs="Arial"/>
          <w:bCs/>
          <w:sz w:val="22"/>
          <w:szCs w:val="22"/>
        </w:rPr>
        <w:t xml:space="preserve">im </w:t>
      </w:r>
      <w:r w:rsidRPr="004773F9">
        <w:rPr>
          <w:rFonts w:cs="Arial"/>
          <w:bCs/>
          <w:sz w:val="22"/>
          <w:szCs w:val="22"/>
        </w:rPr>
        <w:t xml:space="preserve">Restaurant </w:t>
      </w:r>
      <w:r>
        <w:rPr>
          <w:rFonts w:cs="Arial"/>
          <w:bCs/>
          <w:sz w:val="22"/>
          <w:szCs w:val="22"/>
        </w:rPr>
        <w:t xml:space="preserve">des </w:t>
      </w:r>
      <w:proofErr w:type="spellStart"/>
      <w:r>
        <w:rPr>
          <w:rFonts w:cs="Arial"/>
          <w:bCs/>
          <w:sz w:val="22"/>
          <w:szCs w:val="22"/>
        </w:rPr>
        <w:t>Schloßhotels</w:t>
      </w:r>
      <w:proofErr w:type="spellEnd"/>
      <w:r>
        <w:rPr>
          <w:rFonts w:cs="Arial"/>
          <w:bCs/>
          <w:sz w:val="22"/>
          <w:szCs w:val="22"/>
        </w:rPr>
        <w:t xml:space="preserve"> ließ</w:t>
      </w:r>
      <w:r w:rsidRPr="004773F9">
        <w:rPr>
          <w:rFonts w:cs="Arial"/>
          <w:bCs/>
          <w:sz w:val="22"/>
          <w:szCs w:val="22"/>
        </w:rPr>
        <w:t xml:space="preserve"> </w:t>
      </w:r>
      <w:r>
        <w:rPr>
          <w:rFonts w:cs="Arial"/>
          <w:bCs/>
          <w:sz w:val="22"/>
          <w:szCs w:val="22"/>
        </w:rPr>
        <w:t xml:space="preserve">der geschäftsführende Gesellschafter Gert Müller </w:t>
      </w:r>
      <w:r w:rsidRPr="004773F9">
        <w:rPr>
          <w:rFonts w:cs="Arial"/>
          <w:bCs/>
          <w:sz w:val="22"/>
          <w:szCs w:val="22"/>
        </w:rPr>
        <w:t xml:space="preserve">zusammen mit </w:t>
      </w:r>
      <w:r>
        <w:rPr>
          <w:rFonts w:cs="Arial"/>
          <w:bCs/>
          <w:sz w:val="22"/>
          <w:szCs w:val="22"/>
        </w:rPr>
        <w:t>Geschäftsführer</w:t>
      </w:r>
      <w:r w:rsidRPr="004773F9">
        <w:rPr>
          <w:rFonts w:cs="Arial"/>
          <w:bCs/>
          <w:sz w:val="22"/>
          <w:szCs w:val="22"/>
        </w:rPr>
        <w:t xml:space="preserve"> </w:t>
      </w:r>
      <w:r>
        <w:rPr>
          <w:rFonts w:cs="Arial"/>
          <w:bCs/>
          <w:sz w:val="22"/>
          <w:szCs w:val="22"/>
        </w:rPr>
        <w:t>Stephan Müller einige bemerkenswerte Ereignisse und Meilensteine der</w:t>
      </w:r>
      <w:r w:rsidRPr="004773F9">
        <w:rPr>
          <w:rFonts w:cs="Arial"/>
          <w:bCs/>
          <w:sz w:val="22"/>
          <w:szCs w:val="22"/>
        </w:rPr>
        <w:t xml:space="preserve"> vergangenen Jahre und Jahrzehnte</w:t>
      </w:r>
      <w:r>
        <w:rPr>
          <w:rFonts w:cs="Arial"/>
          <w:bCs/>
          <w:sz w:val="22"/>
          <w:szCs w:val="22"/>
        </w:rPr>
        <w:t xml:space="preserve"> Revue passieren. Hierbei </w:t>
      </w:r>
      <w:r w:rsidRPr="004773F9">
        <w:rPr>
          <w:rFonts w:cs="Arial"/>
          <w:bCs/>
          <w:spacing w:val="1"/>
          <w:sz w:val="22"/>
          <w:szCs w:val="22"/>
        </w:rPr>
        <w:t>würdigte</w:t>
      </w:r>
      <w:r>
        <w:rPr>
          <w:rFonts w:cs="Arial"/>
          <w:bCs/>
          <w:spacing w:val="1"/>
          <w:sz w:val="22"/>
          <w:szCs w:val="22"/>
        </w:rPr>
        <w:t>n sie</w:t>
      </w:r>
      <w:r w:rsidRPr="004773F9">
        <w:rPr>
          <w:rFonts w:cs="Arial"/>
          <w:bCs/>
          <w:spacing w:val="1"/>
          <w:sz w:val="22"/>
          <w:szCs w:val="22"/>
        </w:rPr>
        <w:t xml:space="preserve"> die Loyalität der langjährigen Mitarbeiterinnen und Mitarbeiter</w:t>
      </w:r>
      <w:r>
        <w:rPr>
          <w:rFonts w:cs="Arial"/>
          <w:bCs/>
          <w:spacing w:val="1"/>
          <w:sz w:val="22"/>
          <w:szCs w:val="22"/>
        </w:rPr>
        <w:t>, die mit Ihrer Arbeit den Grundstein für zukünftige Erfolge gelegt haben</w:t>
      </w:r>
      <w:r w:rsidRPr="004773F9">
        <w:rPr>
          <w:rFonts w:cs="Arial"/>
          <w:bCs/>
          <w:sz w:val="22"/>
          <w:szCs w:val="22"/>
        </w:rPr>
        <w:t>.</w:t>
      </w:r>
      <w:r>
        <w:rPr>
          <w:rFonts w:cs="Arial"/>
          <w:bCs/>
          <w:sz w:val="22"/>
          <w:szCs w:val="22"/>
        </w:rPr>
        <w:t xml:space="preserve"> </w:t>
      </w:r>
    </w:p>
    <w:p w14:paraId="53ABEE49" w14:textId="77777777" w:rsidR="00EB1ABB" w:rsidRPr="004773F9" w:rsidRDefault="00EB1ABB" w:rsidP="00EB1ABB">
      <w:pPr>
        <w:autoSpaceDE w:val="0"/>
        <w:autoSpaceDN w:val="0"/>
        <w:adjustRightInd w:val="0"/>
        <w:spacing w:line="360" w:lineRule="auto"/>
        <w:rPr>
          <w:rFonts w:cs="Arial"/>
          <w:bCs/>
          <w:sz w:val="22"/>
          <w:szCs w:val="22"/>
        </w:rPr>
      </w:pPr>
    </w:p>
    <w:p w14:paraId="05E1496E" w14:textId="77777777" w:rsidR="00EB1ABB" w:rsidRPr="00B3759D" w:rsidRDefault="00EB1ABB" w:rsidP="00EB1ABB">
      <w:pPr>
        <w:autoSpaceDE w:val="0"/>
        <w:autoSpaceDN w:val="0"/>
        <w:adjustRightInd w:val="0"/>
        <w:spacing w:line="360" w:lineRule="auto"/>
        <w:rPr>
          <w:rFonts w:cs="Arial"/>
          <w:bCs/>
          <w:sz w:val="22"/>
          <w:szCs w:val="22"/>
        </w:rPr>
      </w:pPr>
      <w:r w:rsidRPr="004773F9">
        <w:rPr>
          <w:rFonts w:cs="Arial"/>
          <w:bCs/>
          <w:spacing w:val="1"/>
          <w:sz w:val="22"/>
          <w:szCs w:val="22"/>
        </w:rPr>
        <w:t>Gert Müller gratulierte im Anschluss an seine Ansprache allen anwesenden</w:t>
      </w:r>
      <w:r>
        <w:rPr>
          <w:rFonts w:cs="Arial"/>
          <w:bCs/>
          <w:spacing w:val="1"/>
          <w:sz w:val="22"/>
          <w:szCs w:val="22"/>
        </w:rPr>
        <w:t xml:space="preserve"> </w:t>
      </w:r>
      <w:r w:rsidRPr="004773F9">
        <w:rPr>
          <w:rFonts w:cs="Arial"/>
          <w:bCs/>
          <w:spacing w:val="1"/>
          <w:sz w:val="22"/>
          <w:szCs w:val="22"/>
        </w:rPr>
        <w:t>Jubilar</w:t>
      </w:r>
      <w:r>
        <w:rPr>
          <w:rFonts w:cs="Arial"/>
          <w:bCs/>
          <w:spacing w:val="1"/>
          <w:sz w:val="22"/>
          <w:szCs w:val="22"/>
        </w:rPr>
        <w:t>/-</w:t>
      </w:r>
      <w:r w:rsidRPr="004773F9">
        <w:rPr>
          <w:rFonts w:cs="Arial"/>
          <w:bCs/>
          <w:spacing w:val="1"/>
          <w:sz w:val="22"/>
          <w:szCs w:val="22"/>
        </w:rPr>
        <w:t xml:space="preserve">innen und </w:t>
      </w:r>
      <w:r>
        <w:rPr>
          <w:rFonts w:cs="Arial"/>
          <w:bCs/>
          <w:spacing w:val="1"/>
          <w:sz w:val="22"/>
          <w:szCs w:val="22"/>
        </w:rPr>
        <w:t>Rentner/-innen</w:t>
      </w:r>
      <w:r w:rsidRPr="004773F9">
        <w:rPr>
          <w:rFonts w:cs="Arial"/>
          <w:bCs/>
          <w:spacing w:val="1"/>
          <w:sz w:val="22"/>
          <w:szCs w:val="22"/>
        </w:rPr>
        <w:t xml:space="preserve"> und überreichte ihnen als Anerkennung </w:t>
      </w:r>
      <w:r w:rsidRPr="00212E4F">
        <w:rPr>
          <w:rFonts w:cs="Arial"/>
          <w:bCs/>
          <w:spacing w:val="1"/>
          <w:sz w:val="22"/>
          <w:szCs w:val="22"/>
        </w:rPr>
        <w:t>ein Präsent</w:t>
      </w:r>
      <w:r>
        <w:rPr>
          <w:rFonts w:cs="Arial"/>
          <w:bCs/>
          <w:spacing w:val="1"/>
          <w:sz w:val="22"/>
          <w:szCs w:val="22"/>
        </w:rPr>
        <w:t xml:space="preserve"> sowie ein Fotobuch zur Erinnerung an das Jubiläumsjahr</w:t>
      </w:r>
      <w:r w:rsidRPr="004773F9">
        <w:rPr>
          <w:rFonts w:cs="Arial"/>
          <w:bCs/>
          <w:spacing w:val="1"/>
          <w:sz w:val="22"/>
          <w:szCs w:val="22"/>
        </w:rPr>
        <w:t xml:space="preserve">. </w:t>
      </w:r>
      <w:r>
        <w:rPr>
          <w:rFonts w:cs="Arial"/>
          <w:bCs/>
          <w:spacing w:val="1"/>
          <w:sz w:val="22"/>
          <w:szCs w:val="22"/>
        </w:rPr>
        <w:t xml:space="preserve">Besonders erwähnt wurden dabei die </w:t>
      </w:r>
      <w:r>
        <w:rPr>
          <w:rFonts w:cs="Arial"/>
          <w:color w:val="000000"/>
          <w:sz w:val="22"/>
          <w:szCs w:val="22"/>
        </w:rPr>
        <w:t>d</w:t>
      </w:r>
      <w:r w:rsidRPr="00F00014">
        <w:rPr>
          <w:rFonts w:cs="Arial"/>
          <w:color w:val="000000"/>
          <w:sz w:val="22"/>
          <w:szCs w:val="22"/>
        </w:rPr>
        <w:t>rei Jubilare</w:t>
      </w:r>
      <w:r>
        <w:rPr>
          <w:rFonts w:cs="Arial"/>
          <w:color w:val="000000"/>
          <w:sz w:val="22"/>
          <w:szCs w:val="22"/>
        </w:rPr>
        <w:t>, die</w:t>
      </w:r>
      <w:r w:rsidRPr="00F00014">
        <w:rPr>
          <w:rFonts w:cs="Arial"/>
          <w:color w:val="000000"/>
          <w:sz w:val="22"/>
          <w:szCs w:val="22"/>
        </w:rPr>
        <w:t xml:space="preserve"> mit stolzen 45 Jahren Betriebszugehörigkeit ein ganz besonderes Jubiläum</w:t>
      </w:r>
      <w:r>
        <w:rPr>
          <w:rFonts w:cs="Arial"/>
          <w:color w:val="000000"/>
          <w:sz w:val="22"/>
          <w:szCs w:val="22"/>
        </w:rPr>
        <w:t xml:space="preserve"> feiern</w:t>
      </w:r>
      <w:r w:rsidRPr="00F00014">
        <w:rPr>
          <w:rFonts w:cs="Arial"/>
          <w:color w:val="000000"/>
          <w:sz w:val="22"/>
          <w:szCs w:val="22"/>
        </w:rPr>
        <w:t>.</w:t>
      </w:r>
      <w:r>
        <w:rPr>
          <w:rFonts w:cs="Arial"/>
          <w:b/>
          <w:bCs/>
          <w:color w:val="000000"/>
          <w:sz w:val="22"/>
          <w:szCs w:val="22"/>
        </w:rPr>
        <w:t xml:space="preserve"> </w:t>
      </w:r>
      <w:r w:rsidRPr="004773F9">
        <w:rPr>
          <w:rFonts w:cs="Arial"/>
          <w:bCs/>
          <w:spacing w:val="1"/>
          <w:sz w:val="22"/>
          <w:szCs w:val="22"/>
        </w:rPr>
        <w:t>Bei</w:t>
      </w:r>
      <w:r>
        <w:rPr>
          <w:rFonts w:cs="Arial"/>
          <w:bCs/>
          <w:spacing w:val="1"/>
          <w:sz w:val="22"/>
          <w:szCs w:val="22"/>
        </w:rPr>
        <w:t xml:space="preserve">m anschließenden </w:t>
      </w:r>
      <w:r w:rsidRPr="004773F9">
        <w:rPr>
          <w:rFonts w:cs="Arial"/>
          <w:bCs/>
          <w:spacing w:val="1"/>
          <w:sz w:val="22"/>
          <w:szCs w:val="22"/>
        </w:rPr>
        <w:t xml:space="preserve">Essen </w:t>
      </w:r>
      <w:r>
        <w:rPr>
          <w:rFonts w:cs="Arial"/>
          <w:bCs/>
          <w:spacing w:val="1"/>
          <w:sz w:val="22"/>
          <w:szCs w:val="22"/>
        </w:rPr>
        <w:t>haben</w:t>
      </w:r>
      <w:r w:rsidRPr="004773F9">
        <w:rPr>
          <w:rFonts w:cs="Arial"/>
          <w:bCs/>
          <w:spacing w:val="1"/>
          <w:sz w:val="22"/>
          <w:szCs w:val="22"/>
        </w:rPr>
        <w:t xml:space="preserve"> die Gäste</w:t>
      </w:r>
      <w:r>
        <w:rPr>
          <w:rFonts w:cs="Arial"/>
          <w:bCs/>
          <w:spacing w:val="1"/>
          <w:sz w:val="22"/>
          <w:szCs w:val="22"/>
        </w:rPr>
        <w:t xml:space="preserve"> ihre persönlichen Erinnerungen</w:t>
      </w:r>
      <w:r w:rsidRPr="004773F9">
        <w:rPr>
          <w:rFonts w:cs="Arial"/>
          <w:bCs/>
          <w:spacing w:val="1"/>
          <w:sz w:val="22"/>
          <w:szCs w:val="22"/>
        </w:rPr>
        <w:t xml:space="preserve"> </w:t>
      </w:r>
      <w:r>
        <w:rPr>
          <w:rFonts w:cs="Arial"/>
          <w:bCs/>
          <w:spacing w:val="1"/>
          <w:sz w:val="22"/>
          <w:szCs w:val="22"/>
        </w:rPr>
        <w:t>und so manche lustige Anekdote der</w:t>
      </w:r>
      <w:r w:rsidRPr="004773F9">
        <w:rPr>
          <w:rFonts w:cs="Arial"/>
          <w:bCs/>
          <w:spacing w:val="1"/>
          <w:sz w:val="22"/>
          <w:szCs w:val="22"/>
        </w:rPr>
        <w:t xml:space="preserve"> letzten Jahre</w:t>
      </w:r>
      <w:r>
        <w:rPr>
          <w:rFonts w:cs="Arial"/>
          <w:bCs/>
          <w:spacing w:val="1"/>
          <w:sz w:val="22"/>
          <w:szCs w:val="22"/>
        </w:rPr>
        <w:t xml:space="preserve"> ausgetauscht</w:t>
      </w:r>
      <w:r w:rsidRPr="004773F9">
        <w:rPr>
          <w:rFonts w:cs="Arial"/>
          <w:bCs/>
          <w:spacing w:val="1"/>
          <w:sz w:val="22"/>
          <w:szCs w:val="22"/>
        </w:rPr>
        <w:t>.</w:t>
      </w:r>
    </w:p>
    <w:p w14:paraId="2ECAAB72" w14:textId="77777777" w:rsidR="00EB1ABB" w:rsidRPr="004773F9" w:rsidRDefault="00EB1ABB" w:rsidP="00EB1ABB">
      <w:pPr>
        <w:autoSpaceDE w:val="0"/>
        <w:autoSpaceDN w:val="0"/>
        <w:adjustRightInd w:val="0"/>
        <w:spacing w:line="360" w:lineRule="auto"/>
        <w:rPr>
          <w:rFonts w:cs="Arial"/>
          <w:bCs/>
          <w:sz w:val="22"/>
          <w:szCs w:val="22"/>
          <w:shd w:val="clear" w:color="auto" w:fill="FFFFFF"/>
        </w:rPr>
      </w:pPr>
    </w:p>
    <w:p w14:paraId="30200DE1" w14:textId="77777777" w:rsidR="00EB1ABB" w:rsidRDefault="00EB1ABB" w:rsidP="00EB1ABB">
      <w:pPr>
        <w:autoSpaceDE w:val="0"/>
        <w:autoSpaceDN w:val="0"/>
        <w:adjustRightInd w:val="0"/>
        <w:spacing w:line="360" w:lineRule="auto"/>
        <w:rPr>
          <w:rFonts w:cs="Arial"/>
          <w:bCs/>
          <w:sz w:val="22"/>
          <w:szCs w:val="22"/>
          <w:shd w:val="clear" w:color="auto" w:fill="FFFFFF"/>
        </w:rPr>
      </w:pPr>
      <w:r w:rsidRPr="004773F9">
        <w:rPr>
          <w:rFonts w:cs="Arial"/>
          <w:bCs/>
          <w:sz w:val="22"/>
          <w:szCs w:val="22"/>
          <w:shd w:val="clear" w:color="auto" w:fill="FFFFFF"/>
        </w:rPr>
        <w:t>„</w:t>
      </w:r>
      <w:r>
        <w:rPr>
          <w:rFonts w:cs="Arial"/>
          <w:bCs/>
          <w:sz w:val="22"/>
          <w:szCs w:val="22"/>
          <w:shd w:val="clear" w:color="auto" w:fill="FFFFFF"/>
        </w:rPr>
        <w:t>Engagierte</w:t>
      </w:r>
      <w:r w:rsidRPr="004773F9">
        <w:rPr>
          <w:rFonts w:cs="Arial"/>
          <w:bCs/>
          <w:sz w:val="22"/>
          <w:szCs w:val="22"/>
          <w:shd w:val="clear" w:color="auto" w:fill="FFFFFF"/>
        </w:rPr>
        <w:t xml:space="preserve"> und treue Mitarbeite</w:t>
      </w:r>
      <w:r>
        <w:rPr>
          <w:rFonts w:cs="Arial"/>
          <w:bCs/>
          <w:sz w:val="22"/>
          <w:szCs w:val="22"/>
          <w:shd w:val="clear" w:color="auto" w:fill="FFFFFF"/>
        </w:rPr>
        <w:t>nde</w:t>
      </w:r>
      <w:r w:rsidRPr="004773F9">
        <w:rPr>
          <w:rFonts w:cs="Arial"/>
          <w:bCs/>
          <w:sz w:val="22"/>
          <w:szCs w:val="22"/>
          <w:shd w:val="clear" w:color="auto" w:fill="FFFFFF"/>
        </w:rPr>
        <w:t xml:space="preserve"> sind das Rückgrat eines jeden Unternehmens. </w:t>
      </w:r>
      <w:r w:rsidRPr="0032149C">
        <w:rPr>
          <w:rFonts w:cs="Arial"/>
          <w:bCs/>
          <w:sz w:val="22"/>
          <w:szCs w:val="22"/>
          <w:shd w:val="clear" w:color="auto" w:fill="FFFFFF"/>
        </w:rPr>
        <w:t>Allen Jubilar</w:t>
      </w:r>
      <w:r>
        <w:rPr>
          <w:rFonts w:cs="Arial"/>
          <w:bCs/>
          <w:sz w:val="22"/>
          <w:szCs w:val="22"/>
          <w:shd w:val="clear" w:color="auto" w:fill="FFFFFF"/>
        </w:rPr>
        <w:t>en und Jubilarinnen sowie unseren Rentnern und Rentnerinnen</w:t>
      </w:r>
      <w:r w:rsidRPr="0032149C">
        <w:rPr>
          <w:rFonts w:cs="Arial"/>
          <w:bCs/>
          <w:sz w:val="22"/>
          <w:szCs w:val="22"/>
          <w:shd w:val="clear" w:color="auto" w:fill="FFFFFF"/>
        </w:rPr>
        <w:t xml:space="preserve"> gilt unser herzlicher Dank für </w:t>
      </w:r>
      <w:r>
        <w:rPr>
          <w:rFonts w:cs="Arial"/>
          <w:bCs/>
          <w:sz w:val="22"/>
          <w:szCs w:val="22"/>
          <w:shd w:val="clear" w:color="auto" w:fill="FFFFFF"/>
        </w:rPr>
        <w:t>ihre</w:t>
      </w:r>
      <w:r w:rsidRPr="0032149C">
        <w:rPr>
          <w:rFonts w:cs="Arial"/>
          <w:bCs/>
          <w:sz w:val="22"/>
          <w:szCs w:val="22"/>
          <w:shd w:val="clear" w:color="auto" w:fill="FFFFFF"/>
        </w:rPr>
        <w:t xml:space="preserve"> langjährige Treue und ihre</w:t>
      </w:r>
      <w:r>
        <w:rPr>
          <w:rFonts w:cs="Arial"/>
          <w:bCs/>
          <w:sz w:val="22"/>
          <w:szCs w:val="22"/>
          <w:shd w:val="clear" w:color="auto" w:fill="FFFFFF"/>
        </w:rPr>
        <w:t>n Beitrag</w:t>
      </w:r>
      <w:r w:rsidRPr="0032149C">
        <w:rPr>
          <w:rFonts w:cs="Arial"/>
          <w:bCs/>
          <w:sz w:val="22"/>
          <w:szCs w:val="22"/>
          <w:shd w:val="clear" w:color="auto" w:fill="FFFFFF"/>
        </w:rPr>
        <w:t xml:space="preserve"> am gemeinsamen Erfolg. Ihre Loyalität macht uns stolz und dankbar</w:t>
      </w:r>
      <w:r>
        <w:rPr>
          <w:rFonts w:cs="Arial"/>
          <w:bCs/>
          <w:sz w:val="22"/>
          <w:szCs w:val="22"/>
          <w:shd w:val="clear" w:color="auto" w:fill="FFFFFF"/>
        </w:rPr>
        <w:t>,“ so Gert Müller. „L</w:t>
      </w:r>
      <w:r w:rsidRPr="004773F9">
        <w:rPr>
          <w:rFonts w:cs="Arial"/>
          <w:bCs/>
          <w:sz w:val="22"/>
          <w:szCs w:val="22"/>
          <w:shd w:val="clear" w:color="auto" w:fill="FFFFFF"/>
        </w:rPr>
        <w:t xml:space="preserve">angjährige Betriebszugehörigkeiten </w:t>
      </w:r>
      <w:r>
        <w:rPr>
          <w:rFonts w:cs="Arial"/>
          <w:bCs/>
          <w:sz w:val="22"/>
          <w:szCs w:val="22"/>
          <w:shd w:val="clear" w:color="auto" w:fill="FFFFFF"/>
        </w:rPr>
        <w:t xml:space="preserve">sind </w:t>
      </w:r>
      <w:r w:rsidRPr="004773F9">
        <w:rPr>
          <w:rFonts w:cs="Arial"/>
          <w:bCs/>
          <w:sz w:val="22"/>
          <w:szCs w:val="22"/>
          <w:shd w:val="clear" w:color="auto" w:fill="FFFFFF"/>
        </w:rPr>
        <w:t>durchaus keine Seltenheit</w:t>
      </w:r>
      <w:r>
        <w:rPr>
          <w:rFonts w:cs="Arial"/>
          <w:bCs/>
          <w:sz w:val="22"/>
          <w:szCs w:val="22"/>
          <w:shd w:val="clear" w:color="auto" w:fill="FFFFFF"/>
        </w:rPr>
        <w:t xml:space="preserve"> bei GEMÜ</w:t>
      </w:r>
      <w:r w:rsidRPr="004773F9">
        <w:rPr>
          <w:rFonts w:cs="Arial"/>
          <w:bCs/>
          <w:sz w:val="22"/>
          <w:szCs w:val="22"/>
          <w:shd w:val="clear" w:color="auto" w:fill="FFFFFF"/>
        </w:rPr>
        <w:t xml:space="preserve">. </w:t>
      </w:r>
      <w:r>
        <w:rPr>
          <w:rFonts w:cs="Arial"/>
          <w:bCs/>
          <w:sz w:val="22"/>
          <w:szCs w:val="22"/>
          <w:shd w:val="clear" w:color="auto" w:fill="FFFFFF"/>
        </w:rPr>
        <w:t>Es ist ein</w:t>
      </w:r>
      <w:r w:rsidRPr="004773F9">
        <w:rPr>
          <w:rFonts w:cs="Arial"/>
          <w:bCs/>
          <w:sz w:val="22"/>
          <w:szCs w:val="22"/>
          <w:shd w:val="clear" w:color="auto" w:fill="FFFFFF"/>
        </w:rPr>
        <w:t xml:space="preserve"> Ausdruck nachhaltiger </w:t>
      </w:r>
      <w:r>
        <w:rPr>
          <w:rFonts w:cs="Arial"/>
          <w:bCs/>
          <w:sz w:val="22"/>
          <w:szCs w:val="22"/>
          <w:shd w:val="clear" w:color="auto" w:fill="FFFFFF"/>
        </w:rPr>
        <w:t>Unternehmenskultur</w:t>
      </w:r>
      <w:r w:rsidRPr="004773F9">
        <w:rPr>
          <w:rFonts w:cs="Arial"/>
          <w:bCs/>
          <w:sz w:val="22"/>
          <w:szCs w:val="22"/>
          <w:shd w:val="clear" w:color="auto" w:fill="FFFFFF"/>
        </w:rPr>
        <w:t xml:space="preserve"> und zeig</w:t>
      </w:r>
      <w:r>
        <w:rPr>
          <w:rFonts w:cs="Arial"/>
          <w:bCs/>
          <w:sz w:val="22"/>
          <w:szCs w:val="22"/>
          <w:shd w:val="clear" w:color="auto" w:fill="FFFFFF"/>
        </w:rPr>
        <w:t>t</w:t>
      </w:r>
      <w:r w:rsidRPr="004773F9">
        <w:rPr>
          <w:rFonts w:cs="Arial"/>
          <w:bCs/>
          <w:sz w:val="22"/>
          <w:szCs w:val="22"/>
          <w:shd w:val="clear" w:color="auto" w:fill="FFFFFF"/>
        </w:rPr>
        <w:t xml:space="preserve"> die Verbundenheit der </w:t>
      </w:r>
      <w:r>
        <w:rPr>
          <w:rFonts w:cs="Arial"/>
          <w:bCs/>
          <w:sz w:val="22"/>
          <w:szCs w:val="22"/>
          <w:shd w:val="clear" w:color="auto" w:fill="FFFFFF"/>
        </w:rPr>
        <w:t>Mitarbeitenden zu unserem Familienunternehmen.“</w:t>
      </w:r>
    </w:p>
    <w:p w14:paraId="58C145EE" w14:textId="77777777" w:rsidR="00EB1ABB" w:rsidRPr="00D614A9" w:rsidRDefault="00EB1ABB" w:rsidP="00EB1ABB">
      <w:pPr>
        <w:autoSpaceDE w:val="0"/>
        <w:autoSpaceDN w:val="0"/>
        <w:adjustRightInd w:val="0"/>
        <w:spacing w:line="360" w:lineRule="auto"/>
        <w:rPr>
          <w:rFonts w:cs="Arial"/>
          <w:bCs/>
          <w:sz w:val="22"/>
          <w:szCs w:val="22"/>
          <w:shd w:val="clear" w:color="auto" w:fill="FFFFFF"/>
        </w:rPr>
      </w:pPr>
    </w:p>
    <w:p w14:paraId="09A4A976" w14:textId="77777777" w:rsidR="00EB1ABB" w:rsidRPr="004E3787" w:rsidRDefault="00EB1ABB" w:rsidP="00EB1ABB">
      <w:pPr>
        <w:autoSpaceDE w:val="0"/>
        <w:autoSpaceDN w:val="0"/>
        <w:adjustRightInd w:val="0"/>
        <w:spacing w:line="360" w:lineRule="auto"/>
        <w:rPr>
          <w:rFonts w:cs="Arial"/>
          <w:b/>
        </w:rPr>
      </w:pPr>
      <w:r w:rsidRPr="004E3787">
        <w:rPr>
          <w:rFonts w:cs="Arial"/>
          <w:b/>
        </w:rPr>
        <w:t>10 Jahre Betriebszugehörigkeit</w:t>
      </w:r>
      <w:r>
        <w:rPr>
          <w:rFonts w:cs="Arial"/>
          <w:b/>
        </w:rPr>
        <w:t>:</w:t>
      </w:r>
      <w:r w:rsidRPr="004E3787">
        <w:rPr>
          <w:rFonts w:cs="Arial"/>
          <w:b/>
        </w:rPr>
        <w:t xml:space="preserve"> </w:t>
      </w:r>
      <w:r>
        <w:rPr>
          <w:rFonts w:cs="Arial"/>
          <w:b/>
        </w:rPr>
        <w:t>58 Mitarbeitende</w:t>
      </w:r>
    </w:p>
    <w:p w14:paraId="0D05B9DC" w14:textId="77777777" w:rsidR="00EB1ABB" w:rsidRPr="004E3787" w:rsidRDefault="00EB1ABB" w:rsidP="00EB1ABB">
      <w:pPr>
        <w:spacing w:line="360" w:lineRule="auto"/>
        <w:rPr>
          <w:rFonts w:cs="Arial"/>
          <w:b/>
        </w:rPr>
      </w:pPr>
      <w:r w:rsidRPr="004E3787">
        <w:rPr>
          <w:rFonts w:cs="Arial"/>
          <w:b/>
        </w:rPr>
        <w:t>20 Jahre Betriebszugehörigkeit</w:t>
      </w:r>
      <w:r>
        <w:rPr>
          <w:rFonts w:cs="Arial"/>
          <w:b/>
        </w:rPr>
        <w:t>: 26 Mitarbeitende</w:t>
      </w:r>
    </w:p>
    <w:p w14:paraId="2FB7E3EC" w14:textId="77777777" w:rsidR="00EB1ABB" w:rsidRPr="00BF3DD1" w:rsidRDefault="00EB1ABB" w:rsidP="00EB1ABB">
      <w:pPr>
        <w:tabs>
          <w:tab w:val="center" w:pos="4536"/>
        </w:tabs>
        <w:spacing w:line="360" w:lineRule="auto"/>
        <w:rPr>
          <w:rFonts w:cs="Arial"/>
          <w:b/>
        </w:rPr>
      </w:pPr>
      <w:r w:rsidRPr="004E3787">
        <w:rPr>
          <w:rFonts w:cs="Arial"/>
          <w:b/>
        </w:rPr>
        <w:t>25 Jahre Betriebszugehörigkei</w:t>
      </w:r>
      <w:r>
        <w:rPr>
          <w:rFonts w:cs="Arial"/>
          <w:b/>
        </w:rPr>
        <w:t>t: 12 Mitarbeitende</w:t>
      </w:r>
    </w:p>
    <w:p w14:paraId="3CAF94A6" w14:textId="77777777" w:rsidR="00EB1ABB" w:rsidRPr="004E3787" w:rsidRDefault="00EB1ABB" w:rsidP="00EB1ABB">
      <w:pPr>
        <w:spacing w:line="360" w:lineRule="auto"/>
        <w:rPr>
          <w:rFonts w:cs="Arial"/>
          <w:b/>
        </w:rPr>
      </w:pPr>
      <w:r w:rsidRPr="004E3787">
        <w:rPr>
          <w:rFonts w:cs="Arial"/>
          <w:b/>
        </w:rPr>
        <w:t>30 Jahre Betriebszugehörigkei</w:t>
      </w:r>
      <w:r>
        <w:rPr>
          <w:rFonts w:cs="Arial"/>
          <w:b/>
        </w:rPr>
        <w:t>t: 7 Mitarbeitende</w:t>
      </w:r>
    </w:p>
    <w:p w14:paraId="36E67BD2" w14:textId="77777777" w:rsidR="00EB1ABB" w:rsidRPr="00BF3DD1" w:rsidRDefault="00EB1ABB" w:rsidP="00EB1ABB">
      <w:pPr>
        <w:tabs>
          <w:tab w:val="left" w:pos="3840"/>
        </w:tabs>
        <w:spacing w:line="360" w:lineRule="auto"/>
        <w:rPr>
          <w:rFonts w:cs="Arial"/>
          <w:b/>
        </w:rPr>
      </w:pPr>
      <w:r w:rsidRPr="004E3787">
        <w:rPr>
          <w:rFonts w:cs="Arial"/>
          <w:b/>
        </w:rPr>
        <w:t>35 Jahre Betriebszugehörigkei</w:t>
      </w:r>
      <w:r>
        <w:rPr>
          <w:rFonts w:cs="Arial"/>
          <w:b/>
        </w:rPr>
        <w:t>t: 6 Mitarbeitende</w:t>
      </w:r>
    </w:p>
    <w:p w14:paraId="4329071F" w14:textId="77777777" w:rsidR="00EB1ABB" w:rsidRPr="004E3787" w:rsidRDefault="00EB1ABB" w:rsidP="00EB1ABB">
      <w:pPr>
        <w:spacing w:line="360" w:lineRule="auto"/>
        <w:rPr>
          <w:rFonts w:cs="Arial"/>
          <w:b/>
        </w:rPr>
      </w:pPr>
      <w:r w:rsidRPr="004E3787">
        <w:rPr>
          <w:rFonts w:cs="Arial"/>
          <w:b/>
        </w:rPr>
        <w:t>40 Jahre Betriebszugehörigkeit</w:t>
      </w:r>
      <w:r>
        <w:rPr>
          <w:rFonts w:cs="Arial"/>
          <w:b/>
        </w:rPr>
        <w:t>: 4 Mitarbeitende</w:t>
      </w:r>
    </w:p>
    <w:p w14:paraId="18031651" w14:textId="77777777" w:rsidR="00EB1ABB" w:rsidRPr="004E3787" w:rsidRDefault="00EB1ABB" w:rsidP="00EB1ABB">
      <w:pPr>
        <w:spacing w:line="360" w:lineRule="auto"/>
        <w:rPr>
          <w:rFonts w:cs="Arial"/>
          <w:b/>
        </w:rPr>
      </w:pPr>
      <w:r w:rsidRPr="004E3787">
        <w:rPr>
          <w:rFonts w:cs="Arial"/>
          <w:b/>
        </w:rPr>
        <w:t>45 Jahre Betriebszugehörigkeit</w:t>
      </w:r>
      <w:r>
        <w:rPr>
          <w:rFonts w:cs="Arial"/>
          <w:b/>
        </w:rPr>
        <w:t>: 3 Mitarbeitende</w:t>
      </w:r>
    </w:p>
    <w:p w14:paraId="497BE409" w14:textId="77777777" w:rsidR="00EB1ABB" w:rsidRPr="004E3787" w:rsidRDefault="00EB1ABB" w:rsidP="00EB1ABB">
      <w:pPr>
        <w:autoSpaceDE w:val="0"/>
        <w:autoSpaceDN w:val="0"/>
        <w:adjustRightInd w:val="0"/>
        <w:spacing w:line="240" w:lineRule="auto"/>
        <w:rPr>
          <w:rFonts w:eastAsiaTheme="minorEastAsia" w:cs="Arial"/>
          <w:b/>
          <w:bCs/>
          <w:color w:val="1A1A1A"/>
          <w:lang w:eastAsia="zh-CN"/>
        </w:rPr>
      </w:pPr>
      <w:bookmarkStart w:id="0" w:name="_Hlk114585470"/>
      <w:r w:rsidRPr="004E3787">
        <w:rPr>
          <w:rFonts w:eastAsiaTheme="minorEastAsia" w:cs="Arial"/>
          <w:b/>
          <w:bCs/>
          <w:color w:val="1A1A1A"/>
          <w:lang w:eastAsia="zh-CN"/>
        </w:rPr>
        <w:t>In den Ruhestand verabschiedet</w:t>
      </w:r>
      <w:r>
        <w:rPr>
          <w:rFonts w:eastAsiaTheme="minorEastAsia" w:cs="Arial"/>
          <w:b/>
          <w:bCs/>
          <w:color w:val="1A1A1A"/>
          <w:lang w:eastAsia="zh-CN"/>
        </w:rPr>
        <w:t xml:space="preserve"> wurden 7 Mitarbeitende</w:t>
      </w:r>
    </w:p>
    <w:bookmarkEnd w:id="0"/>
    <w:p w14:paraId="5452D713" w14:textId="77777777" w:rsidR="000F444D" w:rsidRDefault="000F444D" w:rsidP="000F444D">
      <w:pPr>
        <w:spacing w:line="360" w:lineRule="auto"/>
        <w:ind w:right="1134"/>
        <w:jc w:val="both"/>
        <w:rPr>
          <w:rFonts w:cs="Arial"/>
          <w:b/>
          <w:iCs/>
          <w:sz w:val="18"/>
        </w:rPr>
      </w:pPr>
    </w:p>
    <w:p w14:paraId="0A2E8DC9" w14:textId="469114F9" w:rsidR="000F444D" w:rsidRDefault="000F444D" w:rsidP="000F444D">
      <w:pPr>
        <w:spacing w:line="360" w:lineRule="auto"/>
        <w:ind w:right="1134"/>
        <w:jc w:val="both"/>
        <w:rPr>
          <w:rFonts w:cs="Arial"/>
          <w:b/>
          <w:iCs/>
          <w:sz w:val="18"/>
        </w:rPr>
      </w:pPr>
    </w:p>
    <w:p w14:paraId="46DE76EA" w14:textId="5F84BC68" w:rsidR="00EB1ABB" w:rsidRDefault="00EB1ABB" w:rsidP="000F444D">
      <w:pPr>
        <w:spacing w:line="360" w:lineRule="auto"/>
        <w:ind w:right="1134"/>
        <w:jc w:val="both"/>
        <w:rPr>
          <w:rFonts w:cs="Arial"/>
          <w:b/>
          <w:iCs/>
          <w:sz w:val="18"/>
        </w:rPr>
      </w:pPr>
    </w:p>
    <w:p w14:paraId="023CD3FA" w14:textId="729CCA66" w:rsidR="00EB1ABB" w:rsidRDefault="00EB1ABB" w:rsidP="000F444D">
      <w:pPr>
        <w:spacing w:line="360" w:lineRule="auto"/>
        <w:ind w:right="1134"/>
        <w:jc w:val="both"/>
        <w:rPr>
          <w:rFonts w:cs="Arial"/>
          <w:b/>
          <w:iCs/>
          <w:sz w:val="18"/>
        </w:rPr>
      </w:pPr>
    </w:p>
    <w:p w14:paraId="040DAE2F" w14:textId="1BE006AF" w:rsidR="00EB1ABB" w:rsidRDefault="00EB1ABB" w:rsidP="000F444D">
      <w:pPr>
        <w:spacing w:line="360" w:lineRule="auto"/>
        <w:ind w:right="1134"/>
        <w:jc w:val="both"/>
        <w:rPr>
          <w:rFonts w:cs="Arial"/>
          <w:b/>
          <w:iCs/>
          <w:sz w:val="18"/>
        </w:rPr>
      </w:pPr>
    </w:p>
    <w:p w14:paraId="7C6D3798" w14:textId="77777777" w:rsidR="00EB1ABB" w:rsidRDefault="00EB1ABB" w:rsidP="000F444D">
      <w:pPr>
        <w:spacing w:line="360" w:lineRule="auto"/>
        <w:ind w:right="1134"/>
        <w:jc w:val="both"/>
        <w:rPr>
          <w:rFonts w:cs="Arial"/>
          <w:b/>
          <w:iCs/>
          <w:sz w:val="18"/>
        </w:rPr>
      </w:pPr>
    </w:p>
    <w:p w14:paraId="3178A6E3" w14:textId="3201FB6E" w:rsidR="00CB55EE" w:rsidRPr="00951C0B" w:rsidRDefault="00AB005C" w:rsidP="000F444D">
      <w:pPr>
        <w:spacing w:line="360" w:lineRule="auto"/>
        <w:ind w:right="1134"/>
        <w:jc w:val="both"/>
        <w:rPr>
          <w:rFonts w:cs="Arial"/>
          <w:b/>
          <w:iCs/>
          <w:szCs w:val="21"/>
        </w:rPr>
      </w:pPr>
      <w:r w:rsidRPr="00951C0B">
        <w:rPr>
          <w:rFonts w:cs="Arial"/>
          <w:b/>
          <w:iCs/>
          <w:szCs w:val="21"/>
        </w:rPr>
        <w:t>Über uns</w:t>
      </w:r>
    </w:p>
    <w:p w14:paraId="7CA7306C" w14:textId="77777777" w:rsidR="00CB55EE" w:rsidRPr="000F444D" w:rsidRDefault="00CB55EE" w:rsidP="000F444D">
      <w:pPr>
        <w:spacing w:line="360" w:lineRule="auto"/>
        <w:ind w:right="1134"/>
        <w:jc w:val="both"/>
        <w:rPr>
          <w:rFonts w:cs="Arial"/>
          <w:b/>
          <w:iCs/>
          <w:sz w:val="18"/>
        </w:rPr>
      </w:pPr>
    </w:p>
    <w:p w14:paraId="34F996E5" w14:textId="0B68B394" w:rsidR="00CB55EE" w:rsidRPr="000F444D" w:rsidRDefault="00CB55EE" w:rsidP="000F444D">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Die Unternehmensgruppe erzielte im Jahr 20</w:t>
      </w:r>
      <w:r w:rsidR="009C39BC">
        <w:rPr>
          <w:rFonts w:cs="Arial"/>
          <w:iCs/>
        </w:rPr>
        <w:t>2</w:t>
      </w:r>
      <w:r w:rsidR="000B441B">
        <w:rPr>
          <w:rFonts w:cs="Arial"/>
          <w:iCs/>
        </w:rPr>
        <w:t>2</w:t>
      </w:r>
      <w:r w:rsidRPr="000F444D">
        <w:rPr>
          <w:rFonts w:cs="Arial"/>
          <w:iCs/>
        </w:rPr>
        <w:t xml:space="preserve"> einen Umsatz von über </w:t>
      </w:r>
      <w:r w:rsidR="003859CC">
        <w:rPr>
          <w:rFonts w:cs="Arial"/>
          <w:iCs/>
        </w:rPr>
        <w:t>45</w:t>
      </w:r>
      <w:r w:rsidRPr="000F444D">
        <w:rPr>
          <w:rFonts w:cs="Arial"/>
          <w:iCs/>
        </w:rPr>
        <w:t xml:space="preserve">0 Millionen Euro und beschäftigt heute weltweit über </w:t>
      </w:r>
      <w:r w:rsidR="00CE446D">
        <w:rPr>
          <w:rFonts w:cs="Arial"/>
          <w:iCs/>
        </w:rPr>
        <w:t>2.</w:t>
      </w:r>
      <w:r w:rsidR="00AB005C">
        <w:rPr>
          <w:rFonts w:cs="Arial"/>
          <w:iCs/>
        </w:rPr>
        <w:t>2</w:t>
      </w:r>
      <w:r w:rsidR="00CE446D">
        <w:rPr>
          <w:rFonts w:cs="Arial"/>
          <w:iCs/>
        </w:rPr>
        <w:t>00</w:t>
      </w:r>
      <w:r w:rsidRPr="000F444D">
        <w:rPr>
          <w:rFonts w:cs="Arial"/>
          <w:iCs/>
        </w:rPr>
        <w:t xml:space="preserve"> Mitarbeiterinnen und Mitarbeiter, davon mehr als 1.</w:t>
      </w:r>
      <w:r w:rsidR="00CE446D">
        <w:rPr>
          <w:rFonts w:cs="Arial"/>
          <w:iCs/>
        </w:rPr>
        <w:t>2</w:t>
      </w:r>
      <w:r w:rsidRPr="000F444D">
        <w:rPr>
          <w:rFonts w:cs="Arial"/>
          <w:iCs/>
        </w:rPr>
        <w:t>00 in Deutschland. Die Produktion erfolgt an sechs Standorten: Deutschland, Schweiz und Frankreich sowie in China, Brasilien und den USA. Der weltweite Vertrieb erfolgt über 2</w:t>
      </w:r>
      <w:r w:rsidR="00A9753B">
        <w:rPr>
          <w:rFonts w:cs="Arial"/>
          <w:iCs/>
        </w:rPr>
        <w:t>8</w:t>
      </w:r>
      <w:r w:rsidRPr="000F444D">
        <w:rPr>
          <w:rFonts w:cs="Arial"/>
          <w:iCs/>
        </w:rPr>
        <w:t xml:space="preserve"> Tochtergesellschaften und wird von Deutschland aus koordiniert. Über ein dichtes Netz von Handelspartnern ist GEMÜ in mehr als 50 Ländern auf allen Kontinenten aktiv.  </w:t>
      </w:r>
      <w:bookmarkEnd w:id="2"/>
    </w:p>
    <w:p w14:paraId="24EAA182" w14:textId="51835E42" w:rsidR="00FB0D98" w:rsidRPr="00FB0D98" w:rsidRDefault="00CB55EE" w:rsidP="000F444D">
      <w:pPr>
        <w:autoSpaceDE w:val="0"/>
        <w:autoSpaceDN w:val="0"/>
        <w:adjustRightInd w:val="0"/>
        <w:spacing w:line="360" w:lineRule="auto"/>
        <w:rPr>
          <w:rFonts w:cs="Arial"/>
          <w:iCs/>
        </w:rPr>
      </w:pPr>
      <w:r w:rsidRPr="000F444D">
        <w:rPr>
          <w:rFonts w:cs="Arial"/>
          <w:iCs/>
        </w:rPr>
        <w:t xml:space="preserve">Weitere Informationen finden Sie unter </w:t>
      </w:r>
      <w:hyperlink r:id="rId16" w:history="1">
        <w:r w:rsidRPr="000F444D">
          <w:rPr>
            <w:rStyle w:val="Hyperlink"/>
            <w:rFonts w:cs="Arial"/>
            <w:iCs/>
          </w:rPr>
          <w:t>www.gemu-group.com</w:t>
        </w:r>
      </w:hyperlink>
      <w:r w:rsidRPr="000F444D">
        <w:rPr>
          <w:rFonts w:cs="Arial"/>
          <w:iCs/>
        </w:rPr>
        <w:t>.</w:t>
      </w:r>
      <w:bookmarkEnd w:id="1"/>
    </w:p>
    <w:sectPr w:rsidR="00FB0D98" w:rsidRPr="00FB0D9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6A53F0" w:rsidRDefault="006A53F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A53F0" w:rsidRPr="009C39BC" w:rsidRDefault="006A53F0" w:rsidP="005E7988">
    <w:pPr>
      <w:pStyle w:val="Webseite"/>
      <w:rPr>
        <w:color w:val="auto"/>
      </w:rPr>
    </w:pPr>
    <w:r w:rsidRPr="009C39BC">
      <w:rPr>
        <w:color w:val="auto"/>
      </w:rPr>
      <w:t>Tel.: +49 (0) 7940 123-0 • Fax: +49 (0) 7940 123-192</w:t>
    </w:r>
  </w:p>
  <w:p w14:paraId="2D9B70C0" w14:textId="77777777" w:rsidR="006A53F0" w:rsidRPr="009C39BC" w:rsidRDefault="006A53F0" w:rsidP="005E7988">
    <w:pPr>
      <w:pStyle w:val="Webseite"/>
      <w:rPr>
        <w:color w:val="FF0000"/>
      </w:rPr>
    </w:pPr>
    <w:r w:rsidRPr="009C39BC">
      <w:rPr>
        <w:color w:val="FF0000"/>
      </w:rPr>
      <w:t>www.gemu-group.com</w:t>
    </w:r>
  </w:p>
  <w:p w14:paraId="3F4138F6" w14:textId="77777777" w:rsidR="006A53F0" w:rsidRPr="009C39BC" w:rsidRDefault="006A53F0" w:rsidP="005E7988">
    <w:pPr>
      <w:pStyle w:val="Webseite"/>
      <w:rPr>
        <w:color w:val="A6A6A6" w:themeColor="background1" w:themeShade="A6"/>
        <w:sz w:val="12"/>
        <w:szCs w:val="12"/>
      </w:rPr>
    </w:pPr>
  </w:p>
  <w:p w14:paraId="44330C95"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1926E53D"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0B441B">
      <w:rPr>
        <w:color w:val="A6A6A6" w:themeColor="background1" w:themeShade="A6"/>
        <w:sz w:val="10"/>
        <w:szCs w:val="10"/>
      </w:rPr>
      <w:t>, Matthias Fick</w:t>
    </w:r>
  </w:p>
  <w:p w14:paraId="62102450" w14:textId="77777777" w:rsidR="006A53F0" w:rsidRPr="0041214D" w:rsidRDefault="006A53F0"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9C39BC" w:rsidRDefault="006A53F0" w:rsidP="003B6A50">
    <w:pPr>
      <w:pStyle w:val="Webseite"/>
      <w:rPr>
        <w:color w:val="auto"/>
      </w:rPr>
    </w:pPr>
    <w:r w:rsidRPr="009C39BC">
      <w:rPr>
        <w:color w:val="auto"/>
      </w:rPr>
      <w:t>Tel.: +49 (0) 7940 123-0 • Fax: +49 (0) 7940 123-192</w:t>
    </w:r>
  </w:p>
  <w:p w14:paraId="578227A5" w14:textId="77777777" w:rsidR="006A53F0" w:rsidRPr="009C39BC" w:rsidRDefault="006A53F0" w:rsidP="003B6A50">
    <w:pPr>
      <w:pStyle w:val="Webseite"/>
      <w:rPr>
        <w:color w:val="FF0000"/>
      </w:rPr>
    </w:pPr>
    <w:r w:rsidRPr="009C39BC">
      <w:rPr>
        <w:color w:val="FF0000"/>
      </w:rPr>
      <w:t>www.gemu-group.com</w:t>
    </w:r>
  </w:p>
  <w:p w14:paraId="3737C53A" w14:textId="77777777" w:rsidR="006A53F0" w:rsidRPr="009C39BC" w:rsidRDefault="006A53F0" w:rsidP="003B6A50">
    <w:pPr>
      <w:pStyle w:val="Webseite"/>
      <w:rPr>
        <w:color w:val="A6A6A6" w:themeColor="background1" w:themeShade="A6"/>
        <w:sz w:val="12"/>
        <w:szCs w:val="12"/>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F6F31AC"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C02659">
      <w:rPr>
        <w:color w:val="A6A6A6" w:themeColor="background1" w:themeShade="A6"/>
        <w:sz w:val="10"/>
        <w:szCs w:val="10"/>
      </w:rPr>
      <w:t>, Matthias Fick</w:t>
    </w:r>
  </w:p>
  <w:p w14:paraId="31CB2705" w14:textId="77777777" w:rsidR="006A53F0" w:rsidRPr="0041214D" w:rsidRDefault="006A53F0"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441B"/>
    <w:rsid w:val="000B788E"/>
    <w:rsid w:val="000C2EB1"/>
    <w:rsid w:val="000F0D01"/>
    <w:rsid w:val="000F444D"/>
    <w:rsid w:val="0010051D"/>
    <w:rsid w:val="00103DB9"/>
    <w:rsid w:val="0012162D"/>
    <w:rsid w:val="00130D38"/>
    <w:rsid w:val="0014152C"/>
    <w:rsid w:val="001515AC"/>
    <w:rsid w:val="00154248"/>
    <w:rsid w:val="00164461"/>
    <w:rsid w:val="001652F1"/>
    <w:rsid w:val="00165612"/>
    <w:rsid w:val="00181F6B"/>
    <w:rsid w:val="001854C6"/>
    <w:rsid w:val="00197090"/>
    <w:rsid w:val="001976BD"/>
    <w:rsid w:val="001A02BE"/>
    <w:rsid w:val="001A1E3F"/>
    <w:rsid w:val="001B1F0B"/>
    <w:rsid w:val="001C205E"/>
    <w:rsid w:val="001F7B46"/>
    <w:rsid w:val="0021145E"/>
    <w:rsid w:val="00213155"/>
    <w:rsid w:val="00232566"/>
    <w:rsid w:val="0023585A"/>
    <w:rsid w:val="00235AEA"/>
    <w:rsid w:val="002429B4"/>
    <w:rsid w:val="00250705"/>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64E09"/>
    <w:rsid w:val="00372B94"/>
    <w:rsid w:val="00375C23"/>
    <w:rsid w:val="00382444"/>
    <w:rsid w:val="00383575"/>
    <w:rsid w:val="00383CC0"/>
    <w:rsid w:val="003859CC"/>
    <w:rsid w:val="00385C06"/>
    <w:rsid w:val="00390B46"/>
    <w:rsid w:val="00390F08"/>
    <w:rsid w:val="00394792"/>
    <w:rsid w:val="003A1E1C"/>
    <w:rsid w:val="003A75EF"/>
    <w:rsid w:val="003A7EC6"/>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3F7"/>
    <w:rsid w:val="00495F2F"/>
    <w:rsid w:val="004A01E1"/>
    <w:rsid w:val="004A474D"/>
    <w:rsid w:val="004A5F7D"/>
    <w:rsid w:val="004C52F6"/>
    <w:rsid w:val="004C6A28"/>
    <w:rsid w:val="004E0B29"/>
    <w:rsid w:val="00504C28"/>
    <w:rsid w:val="005137A3"/>
    <w:rsid w:val="0051628F"/>
    <w:rsid w:val="00517635"/>
    <w:rsid w:val="0052019E"/>
    <w:rsid w:val="00522FC7"/>
    <w:rsid w:val="00523FC0"/>
    <w:rsid w:val="00524529"/>
    <w:rsid w:val="00544B1E"/>
    <w:rsid w:val="00546804"/>
    <w:rsid w:val="00552BCD"/>
    <w:rsid w:val="00552C4E"/>
    <w:rsid w:val="00571FB7"/>
    <w:rsid w:val="0057388F"/>
    <w:rsid w:val="00574C6D"/>
    <w:rsid w:val="00582091"/>
    <w:rsid w:val="005A4832"/>
    <w:rsid w:val="005A569F"/>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4F47"/>
    <w:rsid w:val="00736752"/>
    <w:rsid w:val="00740880"/>
    <w:rsid w:val="00744D08"/>
    <w:rsid w:val="00747743"/>
    <w:rsid w:val="00753936"/>
    <w:rsid w:val="00766A2D"/>
    <w:rsid w:val="0077623A"/>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4935"/>
    <w:rsid w:val="008A5C29"/>
    <w:rsid w:val="008C1BD8"/>
    <w:rsid w:val="008C5A36"/>
    <w:rsid w:val="008D7016"/>
    <w:rsid w:val="008F1259"/>
    <w:rsid w:val="008F7DBE"/>
    <w:rsid w:val="009021DB"/>
    <w:rsid w:val="009101CE"/>
    <w:rsid w:val="00922EA4"/>
    <w:rsid w:val="009340F8"/>
    <w:rsid w:val="009369BE"/>
    <w:rsid w:val="00936DA0"/>
    <w:rsid w:val="00951C0B"/>
    <w:rsid w:val="009534F3"/>
    <w:rsid w:val="00961638"/>
    <w:rsid w:val="00963325"/>
    <w:rsid w:val="00963CD3"/>
    <w:rsid w:val="009662C2"/>
    <w:rsid w:val="009707CA"/>
    <w:rsid w:val="009879D4"/>
    <w:rsid w:val="009A501D"/>
    <w:rsid w:val="009A64AE"/>
    <w:rsid w:val="009B6416"/>
    <w:rsid w:val="009C04D6"/>
    <w:rsid w:val="009C39BC"/>
    <w:rsid w:val="009C4B9E"/>
    <w:rsid w:val="009C725F"/>
    <w:rsid w:val="009D061B"/>
    <w:rsid w:val="009D220E"/>
    <w:rsid w:val="009E13CF"/>
    <w:rsid w:val="00A01290"/>
    <w:rsid w:val="00A039F4"/>
    <w:rsid w:val="00A10CE8"/>
    <w:rsid w:val="00A14AE6"/>
    <w:rsid w:val="00A22EF5"/>
    <w:rsid w:val="00A40AF2"/>
    <w:rsid w:val="00A42B3F"/>
    <w:rsid w:val="00A42C8E"/>
    <w:rsid w:val="00A56693"/>
    <w:rsid w:val="00A70A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D481C"/>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396B"/>
    <w:rsid w:val="00BE6478"/>
    <w:rsid w:val="00C02659"/>
    <w:rsid w:val="00C1306E"/>
    <w:rsid w:val="00C266DB"/>
    <w:rsid w:val="00C41618"/>
    <w:rsid w:val="00C44B03"/>
    <w:rsid w:val="00C5559A"/>
    <w:rsid w:val="00C6663D"/>
    <w:rsid w:val="00C72D6F"/>
    <w:rsid w:val="00C73743"/>
    <w:rsid w:val="00CA3B5D"/>
    <w:rsid w:val="00CB1A36"/>
    <w:rsid w:val="00CB1AF7"/>
    <w:rsid w:val="00CB1F27"/>
    <w:rsid w:val="00CB55EE"/>
    <w:rsid w:val="00CC1849"/>
    <w:rsid w:val="00CE446D"/>
    <w:rsid w:val="00CE54FD"/>
    <w:rsid w:val="00CF6387"/>
    <w:rsid w:val="00D2045A"/>
    <w:rsid w:val="00D251F2"/>
    <w:rsid w:val="00D34C12"/>
    <w:rsid w:val="00D529D3"/>
    <w:rsid w:val="00D63A60"/>
    <w:rsid w:val="00D7695F"/>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B1ABB"/>
    <w:rsid w:val="00EC563D"/>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B0D98"/>
    <w:rsid w:val="00FE1086"/>
    <w:rsid w:val="00FE774C"/>
    <w:rsid w:val="00FF36EA"/>
    <w:rsid w:val="00FF4CD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character" w:styleId="Fett">
    <w:name w:val="Strong"/>
    <w:basedOn w:val="Absatz-Standardschriftart"/>
    <w:uiPriority w:val="22"/>
    <w:qFormat/>
    <w:rsid w:val="00495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NFListDisplayForm</Display>
  <Edit>NFListEditForm</Edit>
  <New>NFListEditForm</New>
</FormTemplates>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5.xml><?xml version="1.0" encoding="utf-8"?>
<ds:datastoreItem xmlns:ds="http://schemas.openxmlformats.org/officeDocument/2006/customXml" ds:itemID="{3BDE18C0-F86A-4B6F-A339-085373914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2803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13</cp:revision>
  <cp:lastPrinted>2018-06-07T05:32:00Z</cp:lastPrinted>
  <dcterms:created xsi:type="dcterms:W3CDTF">2022-08-29T12:43:00Z</dcterms:created>
  <dcterms:modified xsi:type="dcterms:W3CDTF">2022-09-23T13:53:00Z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