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56506A0A" w14:textId="77777777" w:rsidR="008F6850" w:rsidRDefault="008F6850" w:rsidP="008F6850">
      <w:pPr>
        <w:spacing w:line="360" w:lineRule="auto"/>
        <w:rPr>
          <w:b/>
          <w:bCs/>
          <w:sz w:val="28"/>
          <w:szCs w:val="28"/>
        </w:rPr>
      </w:pPr>
      <w:r>
        <w:rPr>
          <w:b/>
          <w:sz w:val="28"/>
          <w:lang w:val="nl-NL"/>
        </w:rPr>
        <w:t>Zuurstofgoedkeuring voor GEMÜ-vlinderkleppen</w:t>
      </w:r>
    </w:p>
    <w:p w14:paraId="6600EBCE" w14:textId="77777777" w:rsidR="008F6850" w:rsidRDefault="008F6850" w:rsidP="008F6850">
      <w:pPr>
        <w:spacing w:line="360" w:lineRule="auto"/>
        <w:rPr>
          <w:b/>
          <w:bCs/>
          <w:sz w:val="28"/>
          <w:szCs w:val="28"/>
        </w:rPr>
      </w:pPr>
    </w:p>
    <w:p w14:paraId="4C63266F" w14:textId="77777777" w:rsidR="008F6850" w:rsidRDefault="008F6850" w:rsidP="008F6850">
      <w:pPr>
        <w:spacing w:line="360" w:lineRule="auto"/>
        <w:rPr>
          <w:b/>
          <w:bCs/>
          <w:sz w:val="22"/>
          <w:szCs w:val="22"/>
        </w:rPr>
      </w:pPr>
      <w:r>
        <w:rPr>
          <w:b/>
          <w:sz w:val="22"/>
          <w:lang w:val="nl-NL"/>
        </w:rPr>
        <w:t xml:space="preserve">De vlinderkleppenserie GEMÜ R480 Victoria van de kleppenspecialist GEMÜ uit </w:t>
      </w:r>
      <w:proofErr w:type="spellStart"/>
      <w:r>
        <w:rPr>
          <w:b/>
          <w:sz w:val="22"/>
          <w:lang w:val="nl-NL"/>
        </w:rPr>
        <w:t>Ingelfingen</w:t>
      </w:r>
      <w:proofErr w:type="spellEnd"/>
      <w:r>
        <w:rPr>
          <w:b/>
          <w:sz w:val="22"/>
          <w:lang w:val="nl-NL"/>
        </w:rPr>
        <w:t xml:space="preserve"> is met onmiddellijke ingang in een speciale uitvoering goedgekeurd voor het medium zuurstof.</w:t>
      </w:r>
    </w:p>
    <w:p w14:paraId="12C6600C" w14:textId="77777777" w:rsidR="008F6850" w:rsidRDefault="008F6850" w:rsidP="008F6850">
      <w:pPr>
        <w:spacing w:line="360" w:lineRule="auto"/>
        <w:rPr>
          <w:b/>
          <w:bCs/>
          <w:sz w:val="22"/>
          <w:szCs w:val="22"/>
        </w:rPr>
      </w:pPr>
    </w:p>
    <w:p w14:paraId="5F5F592A" w14:textId="77777777" w:rsidR="008F6850" w:rsidRPr="008F6850" w:rsidRDefault="008F6850" w:rsidP="008F6850">
      <w:pPr>
        <w:spacing w:line="360" w:lineRule="auto"/>
        <w:rPr>
          <w:sz w:val="22"/>
          <w:szCs w:val="22"/>
          <w:lang w:val="nl-NL"/>
        </w:rPr>
      </w:pPr>
      <w:r>
        <w:rPr>
          <w:sz w:val="22"/>
          <w:lang w:val="nl-NL"/>
        </w:rPr>
        <w:t xml:space="preserve">Bij de uitvoering voor het medium zuurstof zijn alle met media in aanraking komende afdichtingsmaterialen en hulpmaterialen (smeermiddelen en schroefborgmiddelen) van de vlinderkleppenserie Victoria door het Duitse instituut voor materiaalonderzoek en -controle (BAM) getest en goedgekeurd. Door ongeschikte oliën en vetten kan er brand ontstaan, daarom moeten alle componenten die met media in aanraking komen goed gereinigd zijn. </w:t>
      </w:r>
    </w:p>
    <w:p w14:paraId="67EC91EC" w14:textId="77777777" w:rsidR="008F6850" w:rsidRPr="008F6850" w:rsidRDefault="008F6850" w:rsidP="008F6850">
      <w:pPr>
        <w:spacing w:line="360" w:lineRule="auto"/>
        <w:rPr>
          <w:sz w:val="22"/>
          <w:szCs w:val="22"/>
          <w:lang w:val="nl-NL"/>
        </w:rPr>
      </w:pPr>
      <w:r>
        <w:rPr>
          <w:sz w:val="22"/>
          <w:lang w:val="nl-NL"/>
        </w:rPr>
        <w:t>De test voor de BAM-goedkeuring was gebaseerd op de norm DIN EN 1797 en ISO 21010. De goedkeuring is beperkt tot het gebruik van gasvormige zuurstof bij een maximale bedrijfstemperatuur van 60 °C en een druk van 15 bar. De voor de zuurstoftoepassing goedgekeurde kleppen van de serie GEMÜ R480 Victoria zijn herkenbaar aan de speciale functie O. De goedkeuring heeft betrekking op het afdichtingsmateriaal EPDM-code E en het ringmateriaal RVS-code A.</w:t>
      </w:r>
    </w:p>
    <w:p w14:paraId="44DEDA99" w14:textId="77777777" w:rsidR="000B7CB3" w:rsidRPr="008924B2" w:rsidRDefault="000B7CB3" w:rsidP="00F3788D">
      <w:pPr>
        <w:autoSpaceDE w:val="0"/>
        <w:autoSpaceDN w:val="0"/>
        <w:adjustRightInd w:val="0"/>
        <w:spacing w:line="360" w:lineRule="auto"/>
        <w:rPr>
          <w:rFonts w:cs="Arial"/>
          <w:b/>
          <w:lang w:val="nl-NL"/>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53B6FFAA" w14:textId="325E09D8" w:rsidR="0052138C"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w:t>
      </w:r>
      <w:r w:rsidR="003E3E2F">
        <w:rPr>
          <w:rFonts w:cs="Arial"/>
          <w:shd w:val="clear" w:color="auto" w:fill="FFFFFF"/>
          <w:lang w:val="nl-NL"/>
        </w:rPr>
        <w:t>21</w:t>
      </w:r>
      <w:r w:rsidR="00B87A26" w:rsidRPr="008924B2">
        <w:rPr>
          <w:rFonts w:cs="Arial"/>
          <w:shd w:val="clear" w:color="auto" w:fill="FFFFFF"/>
          <w:lang w:val="nl-NL"/>
        </w:rPr>
        <w:t xml:space="preserve"> een omzet van meer dan </w:t>
      </w:r>
      <w:r w:rsidR="003E3E2F">
        <w:rPr>
          <w:rFonts w:cs="Arial"/>
          <w:shd w:val="clear" w:color="auto" w:fill="FFFFFF"/>
          <w:lang w:val="nl-NL"/>
        </w:rPr>
        <w:t>45</w:t>
      </w:r>
      <w:r w:rsidR="00B87A26" w:rsidRPr="008924B2">
        <w:rPr>
          <w:rFonts w:cs="Arial"/>
          <w:shd w:val="clear" w:color="auto" w:fill="FFFFFF"/>
          <w:lang w:val="nl-NL"/>
        </w:rPr>
        <w:t xml:space="preserve">0 miljoen euro en heeft momenteel wereldwijd meer dan </w:t>
      </w:r>
      <w:r w:rsidR="000A53E8" w:rsidRPr="008924B2">
        <w:rPr>
          <w:rFonts w:cs="Arial"/>
          <w:shd w:val="clear" w:color="auto" w:fill="FFFFFF"/>
          <w:lang w:val="nl-NL"/>
        </w:rPr>
        <w:t>2.</w:t>
      </w:r>
      <w:r w:rsidR="008D7E69">
        <w:rPr>
          <w:rFonts w:cs="Arial"/>
          <w:shd w:val="clear" w:color="auto" w:fill="FFFFFF"/>
          <w:lang w:val="nl-NL"/>
        </w:rPr>
        <w:t>4</w:t>
      </w:r>
      <w:r w:rsidR="00B87A26" w:rsidRPr="008924B2">
        <w:rPr>
          <w:rFonts w:cs="Arial"/>
          <w:shd w:val="clear" w:color="auto" w:fill="FFFFFF"/>
          <w:lang w:val="nl-NL"/>
        </w:rPr>
        <w:t>00 medewerkers in dienst, van wie circa 1.</w:t>
      </w:r>
      <w:r w:rsidR="008D7E69">
        <w:rPr>
          <w:rFonts w:cs="Arial"/>
          <w:shd w:val="clear" w:color="auto" w:fill="FFFFFF"/>
          <w:lang w:val="nl-NL"/>
        </w:rPr>
        <w:t>3</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011B43">
        <w:rPr>
          <w:rFonts w:cs="Arial"/>
          <w:shd w:val="clear" w:color="auto" w:fill="FFFFFF"/>
          <w:lang w:val="nl-NL"/>
        </w:rPr>
        <w:t>8</w:t>
      </w:r>
      <w:r w:rsidR="00B87A26" w:rsidRPr="008924B2">
        <w:rPr>
          <w:rFonts w:cs="Arial"/>
          <w:shd w:val="clear" w:color="auto" w:fill="FFFFFF"/>
          <w:lang w:val="nl-NL"/>
        </w:rPr>
        <w:t xml:space="preserve"> dochterondernemingen plaats en wordt vanuit Duitsland gecoördineerd. </w:t>
      </w:r>
      <w:r w:rsidR="00B87A26" w:rsidRPr="00B87A26">
        <w:rPr>
          <w:rFonts w:cs="Arial"/>
          <w:shd w:val="clear" w:color="auto" w:fill="FFFFFF"/>
        </w:rPr>
        <w:t xml:space="preserve">GEMÜ </w:t>
      </w:r>
      <w:proofErr w:type="spellStart"/>
      <w:r w:rsidR="00B87A26" w:rsidRPr="00B87A26">
        <w:rPr>
          <w:rFonts w:cs="Arial"/>
          <w:shd w:val="clear" w:color="auto" w:fill="FFFFFF"/>
        </w:rPr>
        <w:t>beschikt</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over</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een</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lastRenderedPageBreak/>
        <w:t>uitgebreid</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netwerk</w:t>
      </w:r>
      <w:proofErr w:type="spellEnd"/>
      <w:r w:rsidR="00B87A26" w:rsidRPr="00B87A26">
        <w:rPr>
          <w:rFonts w:cs="Arial"/>
          <w:shd w:val="clear" w:color="auto" w:fill="FFFFFF"/>
        </w:rPr>
        <w:t xml:space="preserve"> van </w:t>
      </w:r>
      <w:proofErr w:type="spellStart"/>
      <w:r w:rsidR="00B87A26" w:rsidRPr="00B87A26">
        <w:rPr>
          <w:rFonts w:cs="Arial"/>
          <w:shd w:val="clear" w:color="auto" w:fill="FFFFFF"/>
        </w:rPr>
        <w:t>dealers</w:t>
      </w:r>
      <w:proofErr w:type="spellEnd"/>
      <w:r w:rsidR="00B87A26" w:rsidRPr="00B87A26">
        <w:rPr>
          <w:rFonts w:cs="Arial"/>
          <w:shd w:val="clear" w:color="auto" w:fill="FFFFFF"/>
        </w:rPr>
        <w:t xml:space="preserve"> in </w:t>
      </w:r>
      <w:proofErr w:type="spellStart"/>
      <w:r w:rsidR="00B87A26" w:rsidRPr="00B87A26">
        <w:rPr>
          <w:rFonts w:cs="Arial"/>
          <w:shd w:val="clear" w:color="auto" w:fill="FFFFFF"/>
        </w:rPr>
        <w:t>meer</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dan</w:t>
      </w:r>
      <w:proofErr w:type="spellEnd"/>
      <w:r w:rsidR="00B87A26" w:rsidRPr="00B87A26">
        <w:rPr>
          <w:rFonts w:cs="Arial"/>
          <w:shd w:val="clear" w:color="auto" w:fill="FFFFFF"/>
        </w:rPr>
        <w:t xml:space="preserve"> 50 landen en </w:t>
      </w:r>
      <w:proofErr w:type="spellStart"/>
      <w:r w:rsidR="00B87A26" w:rsidRPr="00B87A26">
        <w:rPr>
          <w:rFonts w:cs="Arial"/>
          <w:shd w:val="clear" w:color="auto" w:fill="FFFFFF"/>
        </w:rPr>
        <w:t>is</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elk</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continent</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actief</w:t>
      </w:r>
      <w:proofErr w:type="spellEnd"/>
      <w:r w:rsidR="00B87A26" w:rsidRPr="00B87A26">
        <w:rPr>
          <w:rFonts w:cs="Arial"/>
          <w:shd w:val="clear" w:color="auto" w:fill="FFFFFF"/>
        </w:rPr>
        <w:t>.</w:t>
      </w:r>
      <w:r w:rsidR="00B87A26" w:rsidRPr="00B87A26">
        <w:rPr>
          <w:rFonts w:cs="Aria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4"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330E67E9" w14:textId="4AB5357A" w:rsidR="007D65D3" w:rsidRDefault="007D65D3" w:rsidP="005F41F3">
      <w:pPr>
        <w:autoSpaceDE w:val="0"/>
        <w:autoSpaceDN w:val="0"/>
        <w:adjustRightInd w:val="0"/>
        <w:spacing w:line="360" w:lineRule="auto"/>
        <w:rPr>
          <w:rFonts w:cs="Arial"/>
          <w:shd w:val="clear" w:color="auto" w:fill="FFFFFF"/>
        </w:rPr>
      </w:pPr>
    </w:p>
    <w:p w14:paraId="24D16F60" w14:textId="2314122F" w:rsidR="007D65D3" w:rsidRDefault="007D65D3" w:rsidP="005F41F3">
      <w:pPr>
        <w:autoSpaceDE w:val="0"/>
        <w:autoSpaceDN w:val="0"/>
        <w:adjustRightInd w:val="0"/>
        <w:spacing w:line="360" w:lineRule="auto"/>
        <w:rPr>
          <w:rFonts w:cs="Arial"/>
          <w:shd w:val="clear" w:color="auto" w:fill="FFFFFF"/>
        </w:rPr>
      </w:pPr>
    </w:p>
    <w:p w14:paraId="23AEF998" w14:textId="77777777" w:rsidR="007D65D3" w:rsidRDefault="007D65D3" w:rsidP="005F41F3">
      <w:pPr>
        <w:autoSpaceDE w:val="0"/>
        <w:autoSpaceDN w:val="0"/>
        <w:adjustRightInd w:val="0"/>
        <w:spacing w:line="360" w:lineRule="auto"/>
        <w:rPr>
          <w:rFonts w:cs="Arial"/>
          <w:lang w:val="en-GB"/>
        </w:rPr>
      </w:pPr>
    </w:p>
    <w:sectPr w:rsidR="007D65D3"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2254" w14:textId="77777777" w:rsidR="00F75538" w:rsidRDefault="00F755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A02"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AEBC4B2"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1E5D82D" w14:textId="77777777" w:rsidR="00DF0B01" w:rsidRPr="00BA7E08" w:rsidRDefault="00DF0B01" w:rsidP="005E7988">
    <w:pPr>
      <w:pStyle w:val="Webseite"/>
      <w:rPr>
        <w:color w:val="FF0000"/>
        <w:lang w:val="en-US"/>
      </w:rPr>
    </w:pPr>
    <w:r w:rsidRPr="00BA7E08">
      <w:rPr>
        <w:color w:val="FF0000"/>
        <w:lang w:val="en-US"/>
      </w:rPr>
      <w:t>www.gemu-group.com</w:t>
    </w:r>
  </w:p>
  <w:p w14:paraId="29A30566" w14:textId="77777777" w:rsidR="00DF0B01" w:rsidRPr="00BA7E08" w:rsidRDefault="00DF0B01" w:rsidP="005E7988">
    <w:pPr>
      <w:pStyle w:val="Webseite"/>
      <w:rPr>
        <w:color w:val="A6A6A6" w:themeColor="background1" w:themeShade="A6"/>
        <w:sz w:val="12"/>
        <w:szCs w:val="12"/>
        <w:lang w:val="en-US"/>
      </w:rPr>
    </w:pPr>
  </w:p>
  <w:p w14:paraId="6E12E5B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604224E" w14:textId="68B95FFD"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47A4EF6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3901A90" w14:textId="77777777" w:rsidR="00DF0B01" w:rsidRPr="00BA7E08" w:rsidRDefault="00DF0B01" w:rsidP="00BC51EA">
    <w:pPr>
      <w:pStyle w:val="Webseite"/>
      <w:rPr>
        <w:color w:val="FF0000"/>
        <w:lang w:val="en-US"/>
      </w:rPr>
    </w:pPr>
    <w:r w:rsidRPr="00BA7E08">
      <w:rPr>
        <w:color w:val="FF0000"/>
        <w:lang w:val="en-US"/>
      </w:rPr>
      <w:t>www.gemu-group.com</w:t>
    </w:r>
  </w:p>
  <w:p w14:paraId="2A57E267" w14:textId="77777777" w:rsidR="00DF0B01" w:rsidRPr="00BA7E08" w:rsidRDefault="00DF0B01" w:rsidP="00BC51EA">
    <w:pPr>
      <w:pStyle w:val="Webseite"/>
      <w:rPr>
        <w:color w:val="A6A6A6" w:themeColor="background1" w:themeShade="A6"/>
        <w:sz w:val="12"/>
        <w:szCs w:val="12"/>
        <w:lang w:val="en-US"/>
      </w:rPr>
    </w:pPr>
  </w:p>
  <w:p w14:paraId="089545F7"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1A9BF37" w14:textId="2C593870"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F75538">
      <w:rPr>
        <w:color w:val="A6A6A6" w:themeColor="background1" w:themeShade="A6"/>
        <w:sz w:val="10"/>
        <w:szCs w:val="10"/>
      </w:rPr>
      <w:t>, Matthias Fick</w:t>
    </w:r>
  </w:p>
  <w:p w14:paraId="48197A72"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47B3C9C"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9C93" w14:textId="77777777" w:rsidR="00F75538" w:rsidRDefault="00F755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77777777" w:rsidR="00DF0B01" w:rsidRDefault="00DF0B01" w:rsidP="008F1259">
    <w:pPr>
      <w:pStyle w:val="Kopfzeile"/>
      <w:tabs>
        <w:tab w:val="clear" w:pos="9072"/>
      </w:tabs>
      <w:ind w:right="-186"/>
      <w:jc w:val="right"/>
    </w:pPr>
  </w:p>
  <w:p w14:paraId="2E67ECDC"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FA7DD4D" wp14:editId="35E192E3">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4E70E809"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9CCE5FC" wp14:editId="349FAE05">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655B4403" wp14:editId="4A09C34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A5F4C"/>
    <w:rsid w:val="003B2FE3"/>
    <w:rsid w:val="003B6A50"/>
    <w:rsid w:val="003E2383"/>
    <w:rsid w:val="003E3E2F"/>
    <w:rsid w:val="003E584A"/>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6850"/>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07E7B"/>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nl_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23</cp:revision>
  <cp:lastPrinted>2017-08-14T14:05:00Z</cp:lastPrinted>
  <dcterms:created xsi:type="dcterms:W3CDTF">2020-07-20T09:17:00Z</dcterms:created>
  <dcterms:modified xsi:type="dcterms:W3CDTF">2022-11-18T12:29:00Z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